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63E09" w14:textId="4E16C53F" w:rsidR="002F25D8" w:rsidRPr="000B12DC" w:rsidRDefault="002F25D8" w:rsidP="00B376A0">
      <w:pPr>
        <w:jc w:val="both"/>
        <w:rPr>
          <w:sz w:val="20"/>
          <w:szCs w:val="20"/>
        </w:rPr>
      </w:pPr>
    </w:p>
    <w:p w14:paraId="0FD440D7" w14:textId="1759C3A5" w:rsidR="007E5D54" w:rsidRPr="00AC5A32" w:rsidRDefault="007E5D54" w:rsidP="00B376A0">
      <w:pPr>
        <w:pStyle w:val="Heading2"/>
        <w:jc w:val="both"/>
        <w:rPr>
          <w:b/>
          <w:bCs/>
          <w:color w:val="02A4A5"/>
          <w:sz w:val="32"/>
          <w:szCs w:val="32"/>
        </w:rPr>
      </w:pPr>
      <w:r w:rsidRPr="00AC5A32">
        <w:rPr>
          <w:b/>
          <w:bCs/>
          <w:color w:val="02A4A5"/>
          <w:sz w:val="32"/>
          <w:szCs w:val="32"/>
        </w:rPr>
        <w:t>Introduction</w:t>
      </w:r>
    </w:p>
    <w:p w14:paraId="5A576F33" w14:textId="75E45E67" w:rsidR="00AE59A4" w:rsidRDefault="002F25D8" w:rsidP="0073563F">
      <w:pPr>
        <w:jc w:val="both"/>
      </w:pPr>
      <w:r>
        <w:t>Due to COVID-19, people may be required to stay in their home due to</w:t>
      </w:r>
      <w:r w:rsidR="007659D1">
        <w:t xml:space="preserve"> </w:t>
      </w:r>
      <w:r>
        <w:t xml:space="preserve">a lockdown </w:t>
      </w:r>
      <w:r w:rsidR="00AE59A4">
        <w:t>or quarantine.  This might be due to an</w:t>
      </w:r>
      <w:r>
        <w:t xml:space="preserve"> outbreak in the community</w:t>
      </w:r>
      <w:r w:rsidR="007659D1">
        <w:t xml:space="preserve"> or</w:t>
      </w:r>
      <w:r>
        <w:t xml:space="preserve"> because a family member has tested positive to COVID-19.</w:t>
      </w:r>
      <w:r w:rsidR="004C7611">
        <w:t xml:space="preserve"> In addition, </w:t>
      </w:r>
      <w:r w:rsidR="00DC5665">
        <w:t xml:space="preserve">community </w:t>
      </w:r>
      <w:r w:rsidR="004C7611">
        <w:t>service providers may have a limited service due to movement restrictions or staff shortages.</w:t>
      </w:r>
      <w:r w:rsidR="0073563F" w:rsidRPr="0073563F">
        <w:t xml:space="preserve"> </w:t>
      </w:r>
    </w:p>
    <w:p w14:paraId="48BFF5FC" w14:textId="77777777" w:rsidR="00AE59A4" w:rsidRDefault="00AE59A4" w:rsidP="0073563F">
      <w:pPr>
        <w:jc w:val="both"/>
      </w:pPr>
    </w:p>
    <w:p w14:paraId="2157D0B4" w14:textId="77777777" w:rsidR="002F4776" w:rsidRPr="002F4776" w:rsidRDefault="002F4776" w:rsidP="002F4776">
      <w:pPr>
        <w:pStyle w:val="Heading2"/>
        <w:rPr>
          <w:color w:val="81D2D2"/>
        </w:rPr>
      </w:pPr>
      <w:r w:rsidRPr="002F4776">
        <w:rPr>
          <w:color w:val="81D2D2"/>
        </w:rPr>
        <w:t>Websites and communications</w:t>
      </w:r>
    </w:p>
    <w:p w14:paraId="56670420" w14:textId="41562860" w:rsidR="00A50EC9" w:rsidRDefault="002F25D8" w:rsidP="0073563F">
      <w:pPr>
        <w:jc w:val="both"/>
      </w:pPr>
      <w:r>
        <w:t>There is extensive advice available for people regarding their health, mental health and movement restrictions</w:t>
      </w:r>
      <w:r w:rsidR="00777394">
        <w:t xml:space="preserve"> during a COVID-19 lockdown or quarantine.</w:t>
      </w:r>
      <w:r>
        <w:t xml:space="preserve">  </w:t>
      </w:r>
      <w:proofErr w:type="gramStart"/>
      <w:r>
        <w:t>However</w:t>
      </w:r>
      <w:proofErr w:type="gramEnd"/>
      <w:r>
        <w:t xml:space="preserve"> there is very little advice available regarding family and domestic violence </w:t>
      </w:r>
      <w:r w:rsidR="00742E44">
        <w:t xml:space="preserve">(FDV) </w:t>
      </w:r>
      <w:r>
        <w:t>in the home.</w:t>
      </w:r>
      <w:r w:rsidR="00777394">
        <w:t xml:space="preserve"> </w:t>
      </w:r>
      <w:r w:rsidR="00AE59A4">
        <w:t>This is a concern, as i</w:t>
      </w:r>
      <w:r w:rsidR="00AE59A4" w:rsidRPr="0073563F">
        <w:t xml:space="preserve">t is acknowledged that the response to COVID-19 can impact on family functioning, </w:t>
      </w:r>
      <w:r w:rsidR="00AE59A4">
        <w:t>and FDV can continue to occur during this time</w:t>
      </w:r>
      <w:r w:rsidR="00AE59A4" w:rsidRPr="00805DA9">
        <w:t xml:space="preserve"> </w:t>
      </w:r>
      <w:r w:rsidR="00AE59A4">
        <w:t xml:space="preserve">and can increase in severity and frequency. </w:t>
      </w:r>
      <w:r w:rsidR="00A50EC9">
        <w:t xml:space="preserve">The impact of increased FDV is even greater when services are restricted, as neither victim-survivors, nor perpetrators </w:t>
      </w:r>
      <w:proofErr w:type="gramStart"/>
      <w:r w:rsidR="00A50EC9">
        <w:t>are able to</w:t>
      </w:r>
      <w:proofErr w:type="gramEnd"/>
      <w:r w:rsidR="00A50EC9">
        <w:t xml:space="preserve"> access supports</w:t>
      </w:r>
      <w:r w:rsidR="00A50EC9" w:rsidRPr="00A50EC9">
        <w:t xml:space="preserve"> </w:t>
      </w:r>
      <w:r w:rsidR="00A50EC9">
        <w:t xml:space="preserve">easily. </w:t>
      </w:r>
    </w:p>
    <w:p w14:paraId="6F4C025E" w14:textId="77777777" w:rsidR="00A50EC9" w:rsidRDefault="00A50EC9" w:rsidP="0073563F">
      <w:pPr>
        <w:jc w:val="both"/>
      </w:pPr>
    </w:p>
    <w:p w14:paraId="771E9BD4" w14:textId="60DD1ED1" w:rsidR="002F4776" w:rsidRDefault="002F4776" w:rsidP="002F4776">
      <w:pPr>
        <w:jc w:val="both"/>
      </w:pPr>
      <w:r>
        <w:t>Most community services providers have prepared communications on their websites and social media included information about changes to their services, as well as health and social distancing advice.  However, very few have included information about how to prevent FDV in the home during a lockdown or quarantine.</w:t>
      </w:r>
    </w:p>
    <w:p w14:paraId="1DF42BD8" w14:textId="77777777" w:rsidR="002F4776" w:rsidRDefault="002F4776" w:rsidP="002F4776">
      <w:pPr>
        <w:jc w:val="both"/>
      </w:pPr>
    </w:p>
    <w:p w14:paraId="634CE7CD" w14:textId="18659FA2" w:rsidR="002F4776" w:rsidRDefault="002F4776" w:rsidP="002F4776">
      <w:pPr>
        <w:jc w:val="both"/>
      </w:pPr>
      <w:r>
        <w:t xml:space="preserve">To address this need, SFV has prepared some draft text which individual agencies may wish to use on their own website during the pandemic period alongside other service information or health information. </w:t>
      </w:r>
    </w:p>
    <w:p w14:paraId="0DA9BC82" w14:textId="77777777" w:rsidR="002F4776" w:rsidRDefault="002F4776" w:rsidP="002F4776">
      <w:pPr>
        <w:jc w:val="both"/>
      </w:pPr>
    </w:p>
    <w:p w14:paraId="15CDB82C" w14:textId="6C4CFEF0" w:rsidR="00AE59A4" w:rsidRPr="002F4776" w:rsidRDefault="002F4776" w:rsidP="002F4776">
      <w:pPr>
        <w:pStyle w:val="Heading2"/>
        <w:rPr>
          <w:color w:val="81D2D2"/>
        </w:rPr>
      </w:pPr>
      <w:r>
        <w:rPr>
          <w:color w:val="81D2D2"/>
        </w:rPr>
        <w:t>Operational planning</w:t>
      </w:r>
    </w:p>
    <w:p w14:paraId="6B8BB2BF" w14:textId="77777777" w:rsidR="00DC5665" w:rsidRDefault="00AE59A4" w:rsidP="00A50EC9">
      <w:pPr>
        <w:jc w:val="both"/>
      </w:pPr>
      <w:r>
        <w:t>In addition,</w:t>
      </w:r>
      <w:r w:rsidR="00DC5665">
        <w:t xml:space="preserve"> although most community service providers have prepared operational plans to adjust to changes in the COVID-19 situation, not all have considered the impact on FDV.  </w:t>
      </w:r>
      <w:r w:rsidR="00A50EC9" w:rsidRPr="0073563F">
        <w:t xml:space="preserve">It is important to ensure that when preparing an </w:t>
      </w:r>
      <w:r w:rsidR="00DC5665">
        <w:t>organisational</w:t>
      </w:r>
      <w:r w:rsidR="00A50EC9" w:rsidRPr="0073563F">
        <w:t xml:space="preserve"> response to COVID-19</w:t>
      </w:r>
      <w:r w:rsidR="00DC5665">
        <w:t xml:space="preserve"> (</w:t>
      </w:r>
      <w:proofErr w:type="gramStart"/>
      <w:r w:rsidR="00DC5665">
        <w:t>e.g.</w:t>
      </w:r>
      <w:proofErr w:type="gramEnd"/>
      <w:r w:rsidR="00A50EC9" w:rsidRPr="0073563F">
        <w:t xml:space="preserve"> the response to lockdowns, quarantines, service restrictions, movement restrictions, vaccine requirements, check-ins and other</w:t>
      </w:r>
      <w:r w:rsidR="00DC5665">
        <w:t>)</w:t>
      </w:r>
      <w:r w:rsidR="00A50EC9" w:rsidRPr="0073563F">
        <w:t xml:space="preserve"> that the potential for increasing FDV, and the service response to FDV is </w:t>
      </w:r>
      <w:r w:rsidR="00DC5665">
        <w:t xml:space="preserve">also </w:t>
      </w:r>
      <w:r w:rsidR="00A50EC9" w:rsidRPr="0073563F">
        <w:t xml:space="preserve">considered. </w:t>
      </w:r>
    </w:p>
    <w:p w14:paraId="06A4A6D0" w14:textId="77777777" w:rsidR="00DC5665" w:rsidRDefault="00DC5665" w:rsidP="00A50EC9">
      <w:pPr>
        <w:jc w:val="both"/>
      </w:pPr>
    </w:p>
    <w:p w14:paraId="4344EA72" w14:textId="1C2BB75D" w:rsidR="00A50EC9" w:rsidRPr="0073563F" w:rsidRDefault="00DC5665" w:rsidP="00A50EC9">
      <w:pPr>
        <w:jc w:val="both"/>
      </w:pPr>
      <w:r>
        <w:t>N</w:t>
      </w:r>
      <w:r w:rsidRPr="0073563F">
        <w:t>on-</w:t>
      </w:r>
      <w:r>
        <w:t>FDV-</w:t>
      </w:r>
      <w:r w:rsidRPr="0073563F">
        <w:t xml:space="preserve">specialist services </w:t>
      </w:r>
      <w:r>
        <w:t xml:space="preserve">may not be aware that </w:t>
      </w:r>
      <w:r w:rsidR="002F4776">
        <w:t>s</w:t>
      </w:r>
      <w:r w:rsidR="00A50EC9" w:rsidRPr="0073563F">
        <w:t xml:space="preserve">pecialist FDV services </w:t>
      </w:r>
      <w:r w:rsidR="002F4776">
        <w:t xml:space="preserve">and families </w:t>
      </w:r>
      <w:r w:rsidR="00A50EC9" w:rsidRPr="0073563F">
        <w:t xml:space="preserve">rely on </w:t>
      </w:r>
      <w:r w:rsidR="002F4776">
        <w:t xml:space="preserve">them </w:t>
      </w:r>
      <w:r w:rsidR="00A50EC9" w:rsidRPr="0073563F">
        <w:t xml:space="preserve">to provide accountability for perpetrators and safety for adult and child victim-survivors. For example, when children experiencing FDV attend school or </w:t>
      </w:r>
      <w:proofErr w:type="spellStart"/>
      <w:r w:rsidR="00A50EC9" w:rsidRPr="0073563F">
        <w:t>daycare</w:t>
      </w:r>
      <w:proofErr w:type="spellEnd"/>
      <w:r w:rsidR="00A50EC9" w:rsidRPr="0073563F">
        <w:t>, they receive some respite from violence and safety</w:t>
      </w:r>
      <w:r w:rsidR="00A50EC9">
        <w:t xml:space="preserve">, as well as increased </w:t>
      </w:r>
      <w:r w:rsidR="00A50EC9" w:rsidRPr="0073563F">
        <w:t xml:space="preserve">wellbeing due to others considering their welfare. Where there are issues and concerns, these are reported or responded to, which creates accountability for FDV perpetrators. In the case of children not attending school due to lockdown, these </w:t>
      </w:r>
      <w:proofErr w:type="gramStart"/>
      <w:r w:rsidR="00A50EC9" w:rsidRPr="0073563F">
        <w:t>supports</w:t>
      </w:r>
      <w:proofErr w:type="gramEnd"/>
      <w:r w:rsidR="00A50EC9" w:rsidRPr="0073563F">
        <w:t xml:space="preserve"> and accountability mechanisms are no longer in place</w:t>
      </w:r>
      <w:r w:rsidR="00A50EC9">
        <w:t>, which can impact on their safety</w:t>
      </w:r>
      <w:r w:rsidR="00A50EC9" w:rsidRPr="0073563F">
        <w:t>.</w:t>
      </w:r>
    </w:p>
    <w:p w14:paraId="17AB6001" w14:textId="45E2DF45" w:rsidR="00AE59A4" w:rsidRDefault="00AE59A4" w:rsidP="0073563F">
      <w:pPr>
        <w:jc w:val="both"/>
      </w:pPr>
    </w:p>
    <w:p w14:paraId="5B9E072A" w14:textId="49399EBC" w:rsidR="002F25D8" w:rsidRDefault="002F4776" w:rsidP="00B376A0">
      <w:pPr>
        <w:jc w:val="both"/>
      </w:pPr>
      <w:r>
        <w:t>To address this, SFV</w:t>
      </w:r>
      <w:r w:rsidRPr="00393B4A">
        <w:t xml:space="preserve"> strongly advocate</w:t>
      </w:r>
      <w:r>
        <w:t>s</w:t>
      </w:r>
      <w:r w:rsidRPr="00393B4A">
        <w:t xml:space="preserve"> that all community services include a plan for addressing family and domestic violence within their</w:t>
      </w:r>
      <w:r>
        <w:t xml:space="preserve"> broader</w:t>
      </w:r>
      <w:r w:rsidRPr="00393B4A">
        <w:t xml:space="preserve"> COVID-19 response plan</w:t>
      </w:r>
      <w:r>
        <w:t>.  This plan should</w:t>
      </w:r>
      <w:r w:rsidRPr="00393B4A">
        <w:t xml:space="preserve"> consider whether any </w:t>
      </w:r>
      <w:r w:rsidR="00D15BB8">
        <w:t xml:space="preserve">new COVID-19 policies, or </w:t>
      </w:r>
      <w:r w:rsidRPr="00393B4A">
        <w:t>changes or reduction to their service delivery will impact on the safety and wellbeing of adult and child victim-survivors, or whether it might impact on informal accountability mechanisms that support men not to use violence. </w:t>
      </w:r>
    </w:p>
    <w:p w14:paraId="70E5ED67" w14:textId="77777777" w:rsidR="002F4776" w:rsidRDefault="002F4776" w:rsidP="002F4776"/>
    <w:p w14:paraId="05DABDB5" w14:textId="102FE4A4" w:rsidR="00854487" w:rsidRDefault="00DA3CB7" w:rsidP="002F4776">
      <w:pPr>
        <w:pStyle w:val="Heading2"/>
        <w:jc w:val="both"/>
        <w:rPr>
          <w:b/>
          <w:bCs/>
          <w:color w:val="02A4A5"/>
          <w:sz w:val="32"/>
          <w:szCs w:val="32"/>
        </w:rPr>
      </w:pPr>
      <w:r w:rsidRPr="002F4776">
        <w:rPr>
          <w:b/>
          <w:bCs/>
          <w:color w:val="02A4A5"/>
          <w:sz w:val="32"/>
          <w:szCs w:val="32"/>
        </w:rPr>
        <w:t xml:space="preserve">Draft </w:t>
      </w:r>
      <w:r w:rsidR="009D772F" w:rsidRPr="002F4776">
        <w:rPr>
          <w:b/>
          <w:bCs/>
          <w:color w:val="02A4A5"/>
          <w:sz w:val="32"/>
          <w:szCs w:val="32"/>
        </w:rPr>
        <w:t xml:space="preserve">website </w:t>
      </w:r>
      <w:r w:rsidRPr="002F4776">
        <w:rPr>
          <w:b/>
          <w:bCs/>
          <w:color w:val="02A4A5"/>
          <w:sz w:val="32"/>
          <w:szCs w:val="32"/>
        </w:rPr>
        <w:t>text</w:t>
      </w:r>
    </w:p>
    <w:p w14:paraId="18633462" w14:textId="78112C1F" w:rsidR="002F4776" w:rsidRPr="00275DB1" w:rsidRDefault="002F4776" w:rsidP="002F4776">
      <w:pPr>
        <w:pStyle w:val="Heading2"/>
        <w:rPr>
          <w:i/>
          <w:iCs/>
          <w:color w:val="81D2D2"/>
        </w:rPr>
      </w:pPr>
      <w:r w:rsidRPr="00275DB1">
        <w:rPr>
          <w:i/>
          <w:iCs/>
          <w:color w:val="81D2D2"/>
        </w:rPr>
        <w:t>Instructions for use</w:t>
      </w:r>
    </w:p>
    <w:p w14:paraId="79AADCBD" w14:textId="68D5F2BE" w:rsidR="002F4776" w:rsidRPr="00275DB1" w:rsidRDefault="002F4776" w:rsidP="002F4776">
      <w:pPr>
        <w:jc w:val="both"/>
        <w:rPr>
          <w:b/>
          <w:bCs/>
          <w:i/>
          <w:iCs/>
          <w:color w:val="02A4A5"/>
          <w:sz w:val="32"/>
          <w:szCs w:val="32"/>
        </w:rPr>
      </w:pPr>
      <w:r w:rsidRPr="00275DB1">
        <w:rPr>
          <w:i/>
          <w:iCs/>
        </w:rPr>
        <w:t xml:space="preserve">The following text has been prepared as a </w:t>
      </w:r>
      <w:r w:rsidR="002155CA" w:rsidRPr="00275DB1">
        <w:rPr>
          <w:i/>
          <w:iCs/>
        </w:rPr>
        <w:t>template</w:t>
      </w:r>
      <w:r w:rsidRPr="00275DB1">
        <w:rPr>
          <w:i/>
          <w:iCs/>
        </w:rPr>
        <w:t xml:space="preserve"> for community services </w:t>
      </w:r>
      <w:r w:rsidR="002155CA" w:rsidRPr="00275DB1">
        <w:rPr>
          <w:i/>
          <w:iCs/>
        </w:rPr>
        <w:t>providers</w:t>
      </w:r>
      <w:r w:rsidRPr="00275DB1">
        <w:rPr>
          <w:i/>
          <w:iCs/>
        </w:rPr>
        <w:t xml:space="preserve"> to </w:t>
      </w:r>
      <w:r w:rsidR="002155CA" w:rsidRPr="00275DB1">
        <w:rPr>
          <w:i/>
          <w:iCs/>
        </w:rPr>
        <w:t xml:space="preserve">use on their own websites.  It is anticipated that each organisation will adjust the text to suit </w:t>
      </w:r>
      <w:proofErr w:type="gramStart"/>
      <w:r w:rsidR="002155CA" w:rsidRPr="00275DB1">
        <w:rPr>
          <w:i/>
          <w:iCs/>
        </w:rPr>
        <w:t>their</w:t>
      </w:r>
      <w:proofErr w:type="gramEnd"/>
      <w:r w:rsidR="002155CA" w:rsidRPr="00275DB1">
        <w:rPr>
          <w:i/>
          <w:iCs/>
        </w:rPr>
        <w:t xml:space="preserve"> their own style, website templates, or space restrictions.  Please note that h</w:t>
      </w:r>
      <w:r w:rsidRPr="00275DB1">
        <w:rPr>
          <w:i/>
          <w:iCs/>
        </w:rPr>
        <w:t xml:space="preserve">yperlinks have been provided next to the text, </w:t>
      </w:r>
      <w:r w:rsidR="00275DB1" w:rsidRPr="00275DB1">
        <w:rPr>
          <w:i/>
          <w:iCs/>
        </w:rPr>
        <w:t>to aid in interoperability with a range of websites, however it is suggested that these are embedded in the final website text.</w:t>
      </w:r>
      <w:r w:rsidRPr="00275DB1">
        <w:rPr>
          <w:i/>
          <w:iCs/>
        </w:rPr>
        <w:t xml:space="preserve"> </w:t>
      </w:r>
      <w:r w:rsidR="002155CA" w:rsidRPr="00275DB1">
        <w:rPr>
          <w:i/>
          <w:iCs/>
        </w:rPr>
        <w:t xml:space="preserve">It is </w:t>
      </w:r>
      <w:r w:rsidR="00275DB1" w:rsidRPr="00275DB1">
        <w:rPr>
          <w:i/>
          <w:iCs/>
        </w:rPr>
        <w:t xml:space="preserve">also </w:t>
      </w:r>
      <w:r w:rsidR="002155CA" w:rsidRPr="00275DB1">
        <w:rPr>
          <w:i/>
          <w:iCs/>
        </w:rPr>
        <w:t>suggested that organisations</w:t>
      </w:r>
      <w:r w:rsidRPr="00275DB1">
        <w:rPr>
          <w:i/>
          <w:iCs/>
        </w:rPr>
        <w:t xml:space="preserve"> consider including a ‘quick exit’ button on </w:t>
      </w:r>
      <w:r w:rsidR="002155CA" w:rsidRPr="00275DB1">
        <w:rPr>
          <w:i/>
          <w:iCs/>
        </w:rPr>
        <w:t>the</w:t>
      </w:r>
      <w:r w:rsidRPr="00275DB1">
        <w:rPr>
          <w:i/>
          <w:iCs/>
        </w:rPr>
        <w:t xml:space="preserve"> page</w:t>
      </w:r>
      <w:r w:rsidR="002155CA" w:rsidRPr="00275DB1">
        <w:rPr>
          <w:i/>
          <w:iCs/>
        </w:rPr>
        <w:t xml:space="preserve"> that contains this information</w:t>
      </w:r>
      <w:r w:rsidRPr="00275DB1">
        <w:rPr>
          <w:i/>
          <w:iCs/>
        </w:rPr>
        <w:t xml:space="preserve">. </w:t>
      </w:r>
    </w:p>
    <w:p w14:paraId="45D68EA8" w14:textId="77777777" w:rsidR="002F4776" w:rsidRPr="002F4776" w:rsidRDefault="002F4776" w:rsidP="002F4776"/>
    <w:p w14:paraId="1A165C9A" w14:textId="6A06A094" w:rsidR="00DA3CB7" w:rsidRPr="002F4776" w:rsidRDefault="00CD7797" w:rsidP="002F4776">
      <w:pPr>
        <w:pStyle w:val="Heading2"/>
        <w:rPr>
          <w:color w:val="81D2D2"/>
        </w:rPr>
      </w:pPr>
      <w:r w:rsidRPr="002F4776">
        <w:rPr>
          <w:color w:val="81D2D2"/>
        </w:rPr>
        <w:t>Family and Domestic Violence – Being Safe in your home during quarantine or lockdown</w:t>
      </w:r>
    </w:p>
    <w:p w14:paraId="21407B5E" w14:textId="1E3864F0" w:rsidR="00CD3F2E" w:rsidRDefault="004D6796" w:rsidP="00686287">
      <w:r>
        <w:t xml:space="preserve">Due to COVID-19, people may need to stay in their home due to a lockdown because of an outbreak in the community or </w:t>
      </w:r>
      <w:r w:rsidR="00275DB1">
        <w:t xml:space="preserve">due to </w:t>
      </w:r>
      <w:r>
        <w:t>a quarantine because a family member has tested positive to COVID-19. In some locations, there may be reduced services due to movement restrictions or staff shortages. This can cause difficulties for some families</w:t>
      </w:r>
      <w:r w:rsidR="00CD3F2E">
        <w:t xml:space="preserve"> as they try to meet their responsibilities</w:t>
      </w:r>
      <w:r w:rsidR="00854487">
        <w:t xml:space="preserve"> while they are feeling unwell or </w:t>
      </w:r>
      <w:r w:rsidR="00CD7797">
        <w:t xml:space="preserve">are </w:t>
      </w:r>
      <w:r w:rsidR="00854487">
        <w:t>worried about their situation</w:t>
      </w:r>
      <w:r w:rsidR="00863409">
        <w:t xml:space="preserve"> or feeling uncertain about the future</w:t>
      </w:r>
      <w:r w:rsidR="00CD3F2E">
        <w:t>.</w:t>
      </w:r>
      <w:r w:rsidR="00CD7797">
        <w:t xml:space="preserve"> </w:t>
      </w:r>
      <w:r w:rsidR="00854487">
        <w:t>Family and Domestic Violence</w:t>
      </w:r>
      <w:r w:rsidR="00CD3F2E" w:rsidRPr="00CD3F2E">
        <w:t xml:space="preserve"> </w:t>
      </w:r>
      <w:r w:rsidR="00275DB1">
        <w:t xml:space="preserve">(FDV) </w:t>
      </w:r>
      <w:r w:rsidR="00CD3F2E" w:rsidRPr="00CD3F2E">
        <w:t>can continue to occur during this time</w:t>
      </w:r>
      <w:r w:rsidR="00CD3F2E">
        <w:t xml:space="preserve"> </w:t>
      </w:r>
      <w:r w:rsidR="00CD3F2E" w:rsidRPr="00CD3F2E">
        <w:t xml:space="preserve">and </w:t>
      </w:r>
      <w:r w:rsidR="00854487">
        <w:t xml:space="preserve">may even </w:t>
      </w:r>
      <w:r w:rsidR="00CD3F2E" w:rsidRPr="00CD3F2E">
        <w:t>increase in severity and frequency.</w:t>
      </w:r>
    </w:p>
    <w:p w14:paraId="114C78A6" w14:textId="3DBD41A9" w:rsidR="00C904AE" w:rsidRDefault="00C904AE" w:rsidP="00686287"/>
    <w:p w14:paraId="208CC391" w14:textId="7BB1F7D4" w:rsidR="00C904AE" w:rsidRDefault="00C904AE" w:rsidP="00686287">
      <w:r>
        <w:t>Please find below some information you can use to help you if you are experiencing family violence, or you are using, or are at risk of using</w:t>
      </w:r>
      <w:r w:rsidR="00863409">
        <w:t>,</w:t>
      </w:r>
      <w:r>
        <w:t xml:space="preserve"> violence in the home.</w:t>
      </w:r>
    </w:p>
    <w:p w14:paraId="1B23A724" w14:textId="41CFCB92" w:rsidR="00CD7797" w:rsidRDefault="00CD7797" w:rsidP="00686287"/>
    <w:p w14:paraId="5BC1826B" w14:textId="76EB2D15" w:rsidR="00CD7797" w:rsidRDefault="00CD7797" w:rsidP="00686287">
      <w:pPr>
        <w:pStyle w:val="Heading2"/>
      </w:pPr>
      <w:r>
        <w:t>What is family and domestic violence?</w:t>
      </w:r>
    </w:p>
    <w:p w14:paraId="372D7385" w14:textId="09F30EF3" w:rsidR="00CD7797" w:rsidRDefault="00CD7797" w:rsidP="00686287">
      <w:pPr>
        <w:rPr>
          <w:rFonts w:cstheme="minorHAnsi"/>
        </w:rPr>
      </w:pPr>
      <w:r w:rsidRPr="00A96473">
        <w:rPr>
          <w:rFonts w:cstheme="minorHAnsi"/>
        </w:rPr>
        <w:t xml:space="preserve">Family and Domestic Violence </w:t>
      </w:r>
      <w:r>
        <w:rPr>
          <w:rFonts w:cstheme="minorHAnsi"/>
        </w:rPr>
        <w:t>(FDV)</w:t>
      </w:r>
      <w:r w:rsidRPr="00A96473">
        <w:rPr>
          <w:rFonts w:cstheme="minorHAnsi"/>
        </w:rPr>
        <w:t xml:space="preserve"> refer</w:t>
      </w:r>
      <w:r>
        <w:rPr>
          <w:rFonts w:cstheme="minorHAnsi"/>
        </w:rPr>
        <w:t>s</w:t>
      </w:r>
      <w:r w:rsidRPr="00A96473">
        <w:rPr>
          <w:rFonts w:cstheme="minorHAnsi"/>
        </w:rPr>
        <w:t xml:space="preserve"> t</w:t>
      </w:r>
      <w:r>
        <w:rPr>
          <w:rFonts w:cstheme="minorHAnsi"/>
        </w:rPr>
        <w:t xml:space="preserve">o </w:t>
      </w:r>
      <w:r w:rsidRPr="0034529D">
        <w:rPr>
          <w:rFonts w:cstheme="minorHAnsi"/>
        </w:rPr>
        <w:t>violence</w:t>
      </w:r>
      <w:r>
        <w:rPr>
          <w:rFonts w:cstheme="minorHAnsi"/>
        </w:rPr>
        <w:t xml:space="preserve"> or</w:t>
      </w:r>
      <w:r w:rsidRPr="0034529D">
        <w:rPr>
          <w:rFonts w:cstheme="minorHAnsi"/>
        </w:rPr>
        <w:t xml:space="preserve"> threats of violence, or any of a range of behaviours undertaken by a person towards their family member</w:t>
      </w:r>
      <w:r>
        <w:rPr>
          <w:rFonts w:cstheme="minorHAnsi"/>
        </w:rPr>
        <w:t>, including partners and children,</w:t>
      </w:r>
      <w:r w:rsidRPr="0034529D">
        <w:rPr>
          <w:rFonts w:cstheme="minorHAnsi"/>
        </w:rPr>
        <w:t xml:space="preserve"> that coerces or controls the family member or </w:t>
      </w:r>
      <w:r w:rsidRPr="00A96473">
        <w:rPr>
          <w:rFonts w:cstheme="minorHAnsi"/>
        </w:rPr>
        <w:t xml:space="preserve">causes </w:t>
      </w:r>
      <w:r w:rsidRPr="0034529D">
        <w:rPr>
          <w:rFonts w:cstheme="minorHAnsi"/>
        </w:rPr>
        <w:t>fear.</w:t>
      </w:r>
    </w:p>
    <w:p w14:paraId="7D92ED9E" w14:textId="08B2CF25" w:rsidR="00CD7797" w:rsidRPr="009D772F" w:rsidRDefault="00CD7797" w:rsidP="00CD7797">
      <w:pPr>
        <w:rPr>
          <w:rFonts w:cstheme="minorHAnsi"/>
        </w:rPr>
      </w:pPr>
    </w:p>
    <w:p w14:paraId="4EC184F3" w14:textId="686F80EF" w:rsidR="00CD7797" w:rsidRDefault="00CD7797" w:rsidP="00CD7797">
      <w:pPr>
        <w:rPr>
          <w:rFonts w:cstheme="minorHAnsi"/>
        </w:rPr>
      </w:pPr>
      <w:r w:rsidRPr="009D772F">
        <w:rPr>
          <w:rFonts w:cstheme="minorHAnsi"/>
        </w:rPr>
        <w:t>More information about FDV can be found on the following websites.</w:t>
      </w:r>
    </w:p>
    <w:p w14:paraId="6A266EF3" w14:textId="09300DD4" w:rsidR="00863409" w:rsidRPr="00C904AE" w:rsidRDefault="00662454" w:rsidP="00C904AE">
      <w:pPr>
        <w:pStyle w:val="ListParagraph"/>
        <w:numPr>
          <w:ilvl w:val="0"/>
          <w:numId w:val="5"/>
        </w:numPr>
      </w:pPr>
      <w:r>
        <w:t>Centre for Women’s Safety and Wellbeing</w:t>
      </w:r>
      <w:r w:rsidR="00863409">
        <w:t xml:space="preserve"> </w:t>
      </w:r>
      <w:hyperlink r:id="rId7" w:history="1">
        <w:r w:rsidRPr="00195009">
          <w:rPr>
            <w:rStyle w:val="Hyperlink"/>
          </w:rPr>
          <w:t>https://cwsw.org.au/what-is-domestic-and-family-violence/</w:t>
        </w:r>
      </w:hyperlink>
      <w:r>
        <w:t xml:space="preserve"> </w:t>
      </w:r>
    </w:p>
    <w:p w14:paraId="640C56C6" w14:textId="35390EDD" w:rsidR="00863409" w:rsidRDefault="00863409" w:rsidP="00863409">
      <w:pPr>
        <w:pStyle w:val="ListParagraph"/>
        <w:numPr>
          <w:ilvl w:val="0"/>
          <w:numId w:val="5"/>
        </w:numPr>
      </w:pPr>
      <w:r>
        <w:t xml:space="preserve">No to Violence </w:t>
      </w:r>
      <w:hyperlink r:id="rId8" w:history="1">
        <w:r w:rsidR="00445DB9" w:rsidRPr="00195009">
          <w:rPr>
            <w:rStyle w:val="Hyperlink"/>
          </w:rPr>
          <w:t>https://ntv.org.au/about-family-violence/types-of-abuse/</w:t>
        </w:r>
      </w:hyperlink>
      <w:r>
        <w:t xml:space="preserve"> </w:t>
      </w:r>
    </w:p>
    <w:p w14:paraId="1FCF887A" w14:textId="3E39D420" w:rsidR="00863409" w:rsidRDefault="00863409" w:rsidP="00863409">
      <w:pPr>
        <w:pStyle w:val="ListParagraph"/>
        <w:numPr>
          <w:ilvl w:val="0"/>
          <w:numId w:val="5"/>
        </w:numPr>
      </w:pPr>
      <w:r>
        <w:t xml:space="preserve">Anglicare WA </w:t>
      </w:r>
      <w:hyperlink r:id="rId9" w:history="1">
        <w:r w:rsidR="00662454" w:rsidRPr="00195009">
          <w:rPr>
            <w:rStyle w:val="Hyperlink"/>
          </w:rPr>
          <w:t>https://www.anglicarewa.org.au/docs/default-source/get-help/parenting-support/relationship-with-family-members/dv-and-abuse.pdf?sfvrsn=346e7b3c_2</w:t>
        </w:r>
      </w:hyperlink>
      <w:r w:rsidR="00662454">
        <w:t xml:space="preserve"> </w:t>
      </w:r>
    </w:p>
    <w:p w14:paraId="1E20B89C" w14:textId="77777777" w:rsidR="00507549" w:rsidRDefault="00507549" w:rsidP="00507549">
      <w:pPr>
        <w:jc w:val="both"/>
        <w:rPr>
          <w:rFonts w:ascii="Calibri" w:hAnsi="Calibri"/>
          <w:color w:val="000000"/>
        </w:rPr>
      </w:pPr>
    </w:p>
    <w:p w14:paraId="18B23588" w14:textId="2C66D881" w:rsidR="00507549" w:rsidRDefault="00507549" w:rsidP="00507549">
      <w:pPr>
        <w:pStyle w:val="Heading2"/>
      </w:pPr>
      <w:r>
        <w:t>Support for keeping safe from others in your home in lockdown or quarantine</w:t>
      </w:r>
    </w:p>
    <w:p w14:paraId="008CA0B6" w14:textId="6A790B0C" w:rsidR="00507549" w:rsidRDefault="00507549" w:rsidP="00686287">
      <w:r>
        <w:t>Are you worried about experiencing family and domestic violence from someone in your home during lockdown or quarantine?</w:t>
      </w:r>
    </w:p>
    <w:p w14:paraId="08CE2FBF" w14:textId="77777777" w:rsidR="00507549" w:rsidRDefault="00507549" w:rsidP="00686287">
      <w:pPr>
        <w:rPr>
          <w:rFonts w:ascii="SourceSansVariable" w:hAnsi="SourceSansVariable"/>
          <w:color w:val="FFFFFF"/>
          <w:sz w:val="26"/>
          <w:szCs w:val="26"/>
        </w:rPr>
      </w:pPr>
    </w:p>
    <w:p w14:paraId="45E79A45" w14:textId="77777777" w:rsidR="00AA4B26" w:rsidRDefault="00AA4B26" w:rsidP="00686287">
      <w:pPr>
        <w:pStyle w:val="ListParagraph"/>
        <w:numPr>
          <w:ilvl w:val="0"/>
          <w:numId w:val="5"/>
        </w:numPr>
      </w:pPr>
      <w:r w:rsidRPr="00507549">
        <w:t xml:space="preserve">If you need immediate help, or you are in danger, call 000. </w:t>
      </w:r>
    </w:p>
    <w:p w14:paraId="5B1528AD" w14:textId="01010B8F" w:rsidR="00275DB1" w:rsidRDefault="00275DB1" w:rsidP="00275DB1">
      <w:pPr>
        <w:pStyle w:val="ListParagraph"/>
        <w:numPr>
          <w:ilvl w:val="0"/>
          <w:numId w:val="5"/>
        </w:numPr>
      </w:pPr>
      <w:r w:rsidRPr="00507549">
        <w:t xml:space="preserve">Trust yourself, your </w:t>
      </w:r>
      <w:r w:rsidR="009F4640" w:rsidRPr="00507549">
        <w:t>instincts,</w:t>
      </w:r>
      <w:r w:rsidRPr="00507549">
        <w:t xml:space="preserve"> and judgements when you make decisions about safety for you and your children.</w:t>
      </w:r>
      <w:r>
        <w:t xml:space="preserve"> </w:t>
      </w:r>
    </w:p>
    <w:p w14:paraId="72FB02BC" w14:textId="78C43F5A" w:rsidR="00275DB1" w:rsidRDefault="00275DB1" w:rsidP="00275DB1">
      <w:pPr>
        <w:pStyle w:val="ListParagraph"/>
        <w:numPr>
          <w:ilvl w:val="0"/>
          <w:numId w:val="5"/>
        </w:numPr>
      </w:pPr>
      <w:r>
        <w:t>Work with someone to help you create a safety plan</w:t>
      </w:r>
      <w:r w:rsidR="007C365B">
        <w:t>.</w:t>
      </w:r>
      <w:r w:rsidRPr="00507549">
        <w:t xml:space="preserve"> </w:t>
      </w:r>
    </w:p>
    <w:p w14:paraId="061AFCA1" w14:textId="4497E545" w:rsidR="00507549" w:rsidRDefault="00507549" w:rsidP="00275DB1">
      <w:pPr>
        <w:pStyle w:val="ListParagraph"/>
        <w:numPr>
          <w:ilvl w:val="0"/>
          <w:numId w:val="5"/>
        </w:numPr>
      </w:pPr>
      <w:r w:rsidRPr="00507549">
        <w:t xml:space="preserve">Remember, it is </w:t>
      </w:r>
      <w:r w:rsidR="00D15BB8">
        <w:t xml:space="preserve">always </w:t>
      </w:r>
      <w:r w:rsidRPr="00507549">
        <w:t xml:space="preserve">the responsibility of the person causing harm to stop the violence. </w:t>
      </w:r>
    </w:p>
    <w:p w14:paraId="1A606253" w14:textId="131EDE3A" w:rsidR="009B4657" w:rsidRPr="00507549" w:rsidRDefault="00507549" w:rsidP="00275DB1">
      <w:pPr>
        <w:pStyle w:val="ListParagraph"/>
        <w:numPr>
          <w:ilvl w:val="0"/>
          <w:numId w:val="5"/>
        </w:numPr>
      </w:pPr>
      <w:r w:rsidRPr="00507549">
        <w:lastRenderedPageBreak/>
        <w:t xml:space="preserve">Also remember that you are </w:t>
      </w:r>
      <w:r w:rsidR="009F4640" w:rsidRPr="00507549">
        <w:t>strong,</w:t>
      </w:r>
      <w:r w:rsidR="00AA4B26">
        <w:t xml:space="preserve"> and e</w:t>
      </w:r>
      <w:r w:rsidRPr="00507549">
        <w:t xml:space="preserve">veryone deserves a good life and to feel safe in their home. </w:t>
      </w:r>
    </w:p>
    <w:p w14:paraId="5431A8CB" w14:textId="77777777" w:rsidR="00507549" w:rsidRPr="00507549" w:rsidRDefault="00507549" w:rsidP="00686287">
      <w:pPr>
        <w:rPr>
          <w:color w:val="000000" w:themeColor="text1"/>
        </w:rPr>
      </w:pPr>
    </w:p>
    <w:p w14:paraId="4E8F4C90" w14:textId="789CF665" w:rsidR="00507549" w:rsidRDefault="00507549" w:rsidP="00686287">
      <w:r w:rsidRPr="00782869">
        <w:t xml:space="preserve">If you need </w:t>
      </w:r>
      <w:r w:rsidR="00D15BB8" w:rsidRPr="00782869">
        <w:t xml:space="preserve">more </w:t>
      </w:r>
      <w:r w:rsidRPr="00782869">
        <w:t xml:space="preserve">information </w:t>
      </w:r>
      <w:r w:rsidR="00782869" w:rsidRPr="00782869">
        <w:t xml:space="preserve">or support </w:t>
      </w:r>
      <w:r w:rsidR="00782869">
        <w:t>to help you stay</w:t>
      </w:r>
      <w:r w:rsidRPr="00782869">
        <w:t xml:space="preserve"> safe </w:t>
      </w:r>
      <w:r w:rsidR="005D7434" w:rsidRPr="00782869">
        <w:t>from</w:t>
      </w:r>
      <w:r w:rsidRPr="00782869">
        <w:t xml:space="preserve"> others in your home during lockdown or quarantine, there are many resources available to you.</w:t>
      </w:r>
    </w:p>
    <w:p w14:paraId="3CBE05B8" w14:textId="033935C6" w:rsidR="00507549" w:rsidRDefault="00507549" w:rsidP="00507549"/>
    <w:p w14:paraId="7FAF5F8A" w14:textId="4E2721C2" w:rsidR="005C24E4" w:rsidRPr="007C365B" w:rsidRDefault="005C24E4" w:rsidP="005C24E4">
      <w:pPr>
        <w:pStyle w:val="ListParagraph"/>
        <w:numPr>
          <w:ilvl w:val="0"/>
          <w:numId w:val="6"/>
        </w:numPr>
        <w:rPr>
          <w:rStyle w:val="Hyperlink"/>
          <w:color w:val="auto"/>
          <w:u w:val="none"/>
        </w:rPr>
      </w:pPr>
      <w:r>
        <w:t xml:space="preserve">You can find support services for your local area </w:t>
      </w:r>
      <w:r w:rsidR="009B4657">
        <w:t>using</w:t>
      </w:r>
      <w:r>
        <w:t xml:space="preserve"> the Centre for </w:t>
      </w:r>
      <w:r w:rsidR="009B4657">
        <w:t>Women’s</w:t>
      </w:r>
      <w:r>
        <w:t xml:space="preserve"> Safety and Wellbeing </w:t>
      </w:r>
      <w:r w:rsidR="009B4657">
        <w:t xml:space="preserve">service </w:t>
      </w:r>
      <w:r w:rsidR="009B4657" w:rsidRPr="007C365B">
        <w:t xml:space="preserve">directory </w:t>
      </w:r>
      <w:hyperlink r:id="rId10" w:history="1">
        <w:r w:rsidR="005D7434" w:rsidRPr="007C365B">
          <w:rPr>
            <w:rStyle w:val="Hyperlink"/>
            <w:rFonts w:ascii="Calibri" w:hAnsi="Calibri"/>
          </w:rPr>
          <w:t>https://cwsw.org.au/directory/</w:t>
        </w:r>
      </w:hyperlink>
      <w:r w:rsidR="005D7434" w:rsidRPr="007C365B">
        <w:rPr>
          <w:rFonts w:ascii="Calibri" w:hAnsi="Calibri"/>
        </w:rPr>
        <w:t xml:space="preserve"> </w:t>
      </w:r>
    </w:p>
    <w:p w14:paraId="610C3D93" w14:textId="7E93B4B7" w:rsidR="005C24E4" w:rsidRPr="007C365B" w:rsidRDefault="00C904AE" w:rsidP="005C24E4">
      <w:pPr>
        <w:pStyle w:val="ListParagraph"/>
        <w:numPr>
          <w:ilvl w:val="0"/>
          <w:numId w:val="6"/>
        </w:numPr>
      </w:pPr>
      <w:r w:rsidRPr="007C365B">
        <w:t>Stopping Family Violence has created a b</w:t>
      </w:r>
      <w:r w:rsidR="005C24E4" w:rsidRPr="007C365B">
        <w:t xml:space="preserve">rochure </w:t>
      </w:r>
      <w:r w:rsidRPr="007C365B">
        <w:t>which includes</w:t>
      </w:r>
      <w:r w:rsidR="005C24E4" w:rsidRPr="007C365B">
        <w:t xml:space="preserve"> some suggestions of things you can do to stay more safe </w:t>
      </w:r>
      <w:r w:rsidR="004E1904" w:rsidRPr="007C365B">
        <w:t>from others in your</w:t>
      </w:r>
      <w:r w:rsidR="005C24E4" w:rsidRPr="007C365B">
        <w:t xml:space="preserve"> home during a lockdown or quarantine </w:t>
      </w:r>
      <w:hyperlink r:id="rId11" w:history="1">
        <w:r w:rsidR="005D7434" w:rsidRPr="007C365B">
          <w:rPr>
            <w:rStyle w:val="Hyperlink"/>
          </w:rPr>
          <w:t>https://sfv.org.au/wp-content/uploads/2022/02/SFV-Kimberley-COVID-19-Women-A.pdf</w:t>
        </w:r>
      </w:hyperlink>
      <w:r w:rsidR="005D7434" w:rsidRPr="007C365B">
        <w:t xml:space="preserve"> </w:t>
      </w:r>
    </w:p>
    <w:p w14:paraId="29817E47" w14:textId="00B770A1" w:rsidR="000D1698" w:rsidRPr="007C365B" w:rsidRDefault="000D1698" w:rsidP="005C24E4">
      <w:pPr>
        <w:pStyle w:val="ListParagraph"/>
        <w:numPr>
          <w:ilvl w:val="0"/>
          <w:numId w:val="6"/>
        </w:numPr>
      </w:pPr>
      <w:r w:rsidRPr="007C365B">
        <w:t xml:space="preserve">Relationships Australia WA </w:t>
      </w:r>
      <w:r w:rsidR="00686287" w:rsidRPr="007C365B">
        <w:t xml:space="preserve">have developed a </w:t>
      </w:r>
      <w:r w:rsidRPr="007C365B">
        <w:t xml:space="preserve">Tip Sheet for women living with family and domestic violence during COVID-19 </w:t>
      </w:r>
      <w:hyperlink r:id="rId12" w:history="1">
        <w:r w:rsidRPr="007C365B">
          <w:rPr>
            <w:rStyle w:val="Hyperlink"/>
          </w:rPr>
          <w:t>https://www.relationshipswa.org.au/relationshipswa/media/documents/covid-19%20general%20tip%20sheets/tip-sheet-covid19-supporting-women-living-with-family-and-domestic-violence-060520.pdf</w:t>
        </w:r>
      </w:hyperlink>
      <w:r w:rsidRPr="007C365B">
        <w:t xml:space="preserve"> </w:t>
      </w:r>
    </w:p>
    <w:p w14:paraId="7AE40488" w14:textId="77777777" w:rsidR="00EE3355" w:rsidRDefault="00EE3355" w:rsidP="00EE3355"/>
    <w:p w14:paraId="2078B93E" w14:textId="3FC5976A" w:rsidR="00EE3355" w:rsidRDefault="00EE3355" w:rsidP="00EE3355">
      <w:r>
        <w:t>Other i</w:t>
      </w:r>
      <w:r w:rsidR="005C24E4">
        <w:t>nformation on what you can do if you are experiencing FDV</w:t>
      </w:r>
      <w:r w:rsidR="00C904AE">
        <w:t>:</w:t>
      </w:r>
      <w:r w:rsidR="005C24E4">
        <w:t xml:space="preserve"> </w:t>
      </w:r>
    </w:p>
    <w:p w14:paraId="3F9DC9DF" w14:textId="5AD3BC56" w:rsidR="00BA0133" w:rsidRDefault="00BA0133" w:rsidP="00BA0133">
      <w:pPr>
        <w:pStyle w:val="ListParagraph"/>
        <w:numPr>
          <w:ilvl w:val="0"/>
          <w:numId w:val="7"/>
        </w:numPr>
        <w:rPr>
          <w:rFonts w:ascii="Calibri" w:hAnsi="Calibri"/>
          <w:color w:val="000000"/>
        </w:rPr>
      </w:pPr>
      <w:proofErr w:type="spellStart"/>
      <w:r>
        <w:rPr>
          <w:rFonts w:ascii="Calibri" w:hAnsi="Calibri"/>
          <w:color w:val="000000"/>
        </w:rPr>
        <w:t>Centrecare</w:t>
      </w:r>
      <w:proofErr w:type="spellEnd"/>
      <w:r>
        <w:rPr>
          <w:rFonts w:ascii="Calibri" w:hAnsi="Calibri"/>
          <w:color w:val="000000"/>
        </w:rPr>
        <w:t xml:space="preserve"> - Top Ten Tips  </w:t>
      </w:r>
      <w:hyperlink r:id="rId13" w:history="1">
        <w:r w:rsidRPr="00195009">
          <w:rPr>
            <w:rStyle w:val="Hyperlink"/>
            <w:rFonts w:ascii="Calibri" w:hAnsi="Calibri"/>
          </w:rPr>
          <w:t>https://www.centrecare.com.au/assets/uploads/resources/ten-top-tips/Ten-Top-Tips-when-women-want-to-reclaim-control-of-their-lives.pdf</w:t>
        </w:r>
      </w:hyperlink>
    </w:p>
    <w:p w14:paraId="543E73F4" w14:textId="08F3A594" w:rsidR="00BA0133" w:rsidRDefault="00BA0133" w:rsidP="00BA0133">
      <w:pPr>
        <w:pStyle w:val="ListParagraph"/>
        <w:numPr>
          <w:ilvl w:val="0"/>
          <w:numId w:val="7"/>
        </w:numPr>
        <w:rPr>
          <w:rFonts w:ascii="Calibri" w:hAnsi="Calibri"/>
          <w:color w:val="000000"/>
        </w:rPr>
      </w:pPr>
      <w:r>
        <w:rPr>
          <w:rFonts w:ascii="Calibri" w:hAnsi="Calibri"/>
          <w:color w:val="000000"/>
        </w:rPr>
        <w:t xml:space="preserve">No To Violence – helpful resources </w:t>
      </w:r>
      <w:hyperlink r:id="rId14" w:history="1">
        <w:r w:rsidR="007C365B" w:rsidRPr="00195009">
          <w:rPr>
            <w:rStyle w:val="Hyperlink"/>
            <w:rFonts w:ascii="Calibri" w:hAnsi="Calibri"/>
          </w:rPr>
          <w:t>https://ntv.org.au/about-family-violence/are-you-experiencing-family-violence/</w:t>
        </w:r>
      </w:hyperlink>
    </w:p>
    <w:p w14:paraId="54A938CD" w14:textId="34AD51AA" w:rsidR="005C24E4" w:rsidRDefault="00BA0133" w:rsidP="00BA0133">
      <w:pPr>
        <w:pStyle w:val="ListParagraph"/>
        <w:numPr>
          <w:ilvl w:val="0"/>
          <w:numId w:val="7"/>
        </w:numPr>
      </w:pPr>
      <w:r>
        <w:t>Specialist FDV services at Relationships WA</w:t>
      </w:r>
      <w:r w:rsidR="007C365B">
        <w:t xml:space="preserve"> </w:t>
      </w:r>
      <w:hyperlink r:id="rId15" w:history="1">
        <w:r w:rsidR="007C365B" w:rsidRPr="00195009">
          <w:rPr>
            <w:rStyle w:val="Hyperlink"/>
          </w:rPr>
          <w:t>https://www.relationshipswa.org.au/Services/Family-Domestic-Violence</w:t>
        </w:r>
      </w:hyperlink>
    </w:p>
    <w:p w14:paraId="473CB688" w14:textId="59EE1FCF" w:rsidR="00BA0133" w:rsidRPr="00EE3355" w:rsidRDefault="00BA0133" w:rsidP="00BA0133">
      <w:pPr>
        <w:pStyle w:val="ListParagraph"/>
        <w:numPr>
          <w:ilvl w:val="0"/>
          <w:numId w:val="6"/>
        </w:numPr>
        <w:rPr>
          <w:rFonts w:ascii="Calibri" w:hAnsi="Calibri"/>
          <w:color w:val="000000"/>
        </w:rPr>
      </w:pPr>
      <w:proofErr w:type="spellStart"/>
      <w:r>
        <w:rPr>
          <w:rFonts w:ascii="Calibri" w:hAnsi="Calibri"/>
          <w:color w:val="000000"/>
        </w:rPr>
        <w:t>Communicare</w:t>
      </w:r>
      <w:proofErr w:type="spellEnd"/>
      <w:r>
        <w:rPr>
          <w:rFonts w:ascii="Calibri" w:hAnsi="Calibri"/>
          <w:color w:val="000000"/>
        </w:rPr>
        <w:t xml:space="preserve"> </w:t>
      </w:r>
      <w:r w:rsidR="00AA4B26">
        <w:rPr>
          <w:rFonts w:ascii="Calibri" w:hAnsi="Calibri"/>
          <w:color w:val="000000"/>
        </w:rPr>
        <w:t xml:space="preserve">- </w:t>
      </w:r>
      <w:r>
        <w:rPr>
          <w:rFonts w:ascii="Calibri" w:hAnsi="Calibri"/>
          <w:color w:val="000000"/>
        </w:rPr>
        <w:t>women</w:t>
      </w:r>
      <w:r w:rsidR="00662454">
        <w:rPr>
          <w:rFonts w:ascii="Calibri" w:hAnsi="Calibri"/>
          <w:color w:val="000000"/>
        </w:rPr>
        <w:t>’</w:t>
      </w:r>
      <w:r>
        <w:rPr>
          <w:rFonts w:ascii="Calibri" w:hAnsi="Calibri"/>
          <w:color w:val="000000"/>
        </w:rPr>
        <w:t xml:space="preserve">s support services </w:t>
      </w:r>
      <w:hyperlink r:id="rId16" w:history="1">
        <w:r w:rsidRPr="00195009">
          <w:rPr>
            <w:rStyle w:val="Hyperlink"/>
            <w:rFonts w:ascii="Calibri" w:hAnsi="Calibri"/>
          </w:rPr>
          <w:t>https://www.communicare.org.au/Family-Violence-Justice-Services/Women’s-Support-Services</w:t>
        </w:r>
      </w:hyperlink>
      <w:r>
        <w:rPr>
          <w:rFonts w:ascii="Calibri" w:hAnsi="Calibri"/>
          <w:color w:val="000000"/>
        </w:rPr>
        <w:t xml:space="preserve"> </w:t>
      </w:r>
    </w:p>
    <w:p w14:paraId="1F129AB8" w14:textId="1D6682CE" w:rsidR="00662454" w:rsidRDefault="00AA4B26" w:rsidP="00CE5EFA">
      <w:pPr>
        <w:pStyle w:val="ListParagraph"/>
        <w:numPr>
          <w:ilvl w:val="0"/>
          <w:numId w:val="6"/>
        </w:numPr>
        <w:rPr>
          <w:rFonts w:ascii="Calibri" w:hAnsi="Calibri"/>
          <w:color w:val="000000"/>
        </w:rPr>
      </w:pPr>
      <w:r>
        <w:rPr>
          <w:rFonts w:ascii="Calibri" w:hAnsi="Calibri"/>
          <w:color w:val="000000"/>
        </w:rPr>
        <w:t>Women’s Legal Service WA - g</w:t>
      </w:r>
      <w:r w:rsidR="00662454">
        <w:rPr>
          <w:rFonts w:ascii="Calibri" w:hAnsi="Calibri"/>
          <w:color w:val="000000"/>
        </w:rPr>
        <w:t xml:space="preserve">uide to creating a safety plan </w:t>
      </w:r>
      <w:hyperlink r:id="rId17" w:history="1">
        <w:r w:rsidR="00662454" w:rsidRPr="00195009">
          <w:rPr>
            <w:rStyle w:val="Hyperlink"/>
            <w:rFonts w:ascii="Calibri" w:hAnsi="Calibri"/>
          </w:rPr>
          <w:t>https://www.wlswa.org.au/wp-content/uploads/2020/03/20200320-WLSWA-Safety-Planning-Booklet.pdf</w:t>
        </w:r>
      </w:hyperlink>
      <w:r w:rsidR="00662454">
        <w:rPr>
          <w:rFonts w:ascii="Calibri" w:hAnsi="Calibri"/>
          <w:color w:val="000000"/>
        </w:rPr>
        <w:t xml:space="preserve"> </w:t>
      </w:r>
    </w:p>
    <w:p w14:paraId="1D41A779" w14:textId="5C7C13DB" w:rsidR="005C24E4" w:rsidRPr="00CE5EFA" w:rsidRDefault="00CE5EFA" w:rsidP="00CE5EFA">
      <w:pPr>
        <w:pStyle w:val="ListParagraph"/>
        <w:numPr>
          <w:ilvl w:val="0"/>
          <w:numId w:val="6"/>
        </w:numPr>
        <w:rPr>
          <w:rFonts w:ascii="Calibri" w:hAnsi="Calibri"/>
          <w:color w:val="000000"/>
        </w:rPr>
      </w:pPr>
      <w:r w:rsidRPr="00CE5EFA">
        <w:rPr>
          <w:rFonts w:ascii="Calibri" w:hAnsi="Calibri"/>
          <w:color w:val="000000"/>
        </w:rPr>
        <w:t>You can call the following numbers</w:t>
      </w:r>
      <w:r w:rsidR="00BA0133">
        <w:rPr>
          <w:rFonts w:ascii="Calibri" w:hAnsi="Calibri"/>
          <w:color w:val="000000"/>
        </w:rPr>
        <w:t>, where someone can</w:t>
      </w:r>
      <w:r w:rsidRPr="00CE5EFA">
        <w:rPr>
          <w:rFonts w:ascii="Calibri" w:hAnsi="Calibri"/>
          <w:color w:val="000000"/>
        </w:rPr>
        <w:t xml:space="preserve"> assist you</w:t>
      </w:r>
    </w:p>
    <w:p w14:paraId="1EF93B8F" w14:textId="0EA87F3E" w:rsidR="00CE5EFA" w:rsidRDefault="00CE5EFA" w:rsidP="00CE5EFA">
      <w:pPr>
        <w:pStyle w:val="NormalWeb"/>
        <w:numPr>
          <w:ilvl w:val="1"/>
          <w:numId w:val="6"/>
        </w:numPr>
        <w:rPr>
          <w:rFonts w:ascii="Calibri" w:eastAsiaTheme="minorHAnsi" w:hAnsi="Calibri" w:cstheme="minorBidi"/>
          <w:color w:val="000000"/>
          <w:lang w:eastAsia="en-US"/>
        </w:rPr>
      </w:pPr>
      <w:r w:rsidRPr="00CE5EFA">
        <w:rPr>
          <w:rFonts w:ascii="Calibri" w:eastAsiaTheme="minorHAnsi" w:hAnsi="Calibri" w:cstheme="minorBidi"/>
          <w:color w:val="000000"/>
          <w:lang w:eastAsia="en-US"/>
        </w:rPr>
        <w:t>Women’s DV Line</w:t>
      </w:r>
      <w:r w:rsidR="00782869">
        <w:rPr>
          <w:rFonts w:ascii="Calibri" w:eastAsiaTheme="minorHAnsi" w:hAnsi="Calibri" w:cstheme="minorBidi"/>
          <w:color w:val="000000"/>
          <w:lang w:eastAsia="en-US"/>
        </w:rPr>
        <w:t xml:space="preserve"> (WA)</w:t>
      </w:r>
      <w:r w:rsidRPr="00CE5EFA">
        <w:rPr>
          <w:rFonts w:ascii="Calibri" w:eastAsiaTheme="minorHAnsi" w:hAnsi="Calibri" w:cstheme="minorBidi"/>
          <w:color w:val="000000"/>
          <w:lang w:eastAsia="en-US"/>
        </w:rPr>
        <w:t xml:space="preserve">: </w:t>
      </w:r>
      <w:r w:rsidR="00782869">
        <w:rPr>
          <w:rFonts w:ascii="Calibri" w:eastAsiaTheme="minorHAnsi" w:hAnsi="Calibri" w:cstheme="minorBidi"/>
          <w:color w:val="000000"/>
          <w:lang w:eastAsia="en-US"/>
        </w:rPr>
        <w:t xml:space="preserve">(08) </w:t>
      </w:r>
      <w:r w:rsidRPr="00CE5EFA">
        <w:rPr>
          <w:rFonts w:ascii="Calibri" w:eastAsiaTheme="minorHAnsi" w:hAnsi="Calibri" w:cstheme="minorBidi"/>
          <w:color w:val="000000"/>
          <w:lang w:eastAsia="en-US"/>
        </w:rPr>
        <w:t xml:space="preserve">9223 1188 or 1800 007 339 1800 </w:t>
      </w:r>
    </w:p>
    <w:p w14:paraId="60F79CA0" w14:textId="10A92545" w:rsidR="00CE5EFA" w:rsidRDefault="00782869" w:rsidP="00CE5EFA">
      <w:pPr>
        <w:pStyle w:val="NormalWeb"/>
        <w:numPr>
          <w:ilvl w:val="1"/>
          <w:numId w:val="6"/>
        </w:numPr>
        <w:rPr>
          <w:rFonts w:ascii="Calibri" w:eastAsiaTheme="minorHAnsi" w:hAnsi="Calibri" w:cstheme="minorBidi"/>
          <w:color w:val="000000"/>
          <w:lang w:eastAsia="en-US"/>
        </w:rPr>
      </w:pPr>
      <w:r>
        <w:rPr>
          <w:rFonts w:ascii="Calibri" w:eastAsiaTheme="minorHAnsi" w:hAnsi="Calibri" w:cstheme="minorBidi"/>
          <w:color w:val="000000"/>
          <w:lang w:eastAsia="en-US"/>
        </w:rPr>
        <w:t xml:space="preserve">1800 </w:t>
      </w:r>
      <w:r w:rsidR="00CE5EFA" w:rsidRPr="00CE5EFA">
        <w:rPr>
          <w:rFonts w:ascii="Calibri" w:eastAsiaTheme="minorHAnsi" w:hAnsi="Calibri" w:cstheme="minorBidi"/>
          <w:color w:val="000000"/>
          <w:lang w:eastAsia="en-US"/>
        </w:rPr>
        <w:t>Respect: 1800 737 732</w:t>
      </w:r>
    </w:p>
    <w:p w14:paraId="486ABF80" w14:textId="61C0CCA8" w:rsidR="00CE5EFA" w:rsidRDefault="00CE5EFA" w:rsidP="00CE5EFA">
      <w:pPr>
        <w:pStyle w:val="NormalWeb"/>
        <w:numPr>
          <w:ilvl w:val="1"/>
          <w:numId w:val="6"/>
        </w:numPr>
        <w:rPr>
          <w:rFonts w:ascii="Calibri" w:eastAsiaTheme="minorHAnsi" w:hAnsi="Calibri" w:cstheme="minorBidi"/>
          <w:color w:val="000000"/>
          <w:lang w:eastAsia="en-US"/>
        </w:rPr>
      </w:pPr>
      <w:r w:rsidRPr="00CE5EFA">
        <w:rPr>
          <w:rFonts w:ascii="Calibri" w:eastAsiaTheme="minorHAnsi" w:hAnsi="Calibri" w:cstheme="minorBidi"/>
          <w:color w:val="000000"/>
          <w:lang w:eastAsia="en-US"/>
        </w:rPr>
        <w:t>Crisis Care 24/7</w:t>
      </w:r>
      <w:r w:rsidR="00782869">
        <w:rPr>
          <w:rFonts w:ascii="Calibri" w:eastAsiaTheme="minorHAnsi" w:hAnsi="Calibri" w:cstheme="minorBidi"/>
          <w:color w:val="000000"/>
          <w:lang w:eastAsia="en-US"/>
        </w:rPr>
        <w:t xml:space="preserve"> (WA)</w:t>
      </w:r>
      <w:r w:rsidRPr="00CE5EFA">
        <w:rPr>
          <w:rFonts w:ascii="Calibri" w:eastAsiaTheme="minorHAnsi" w:hAnsi="Calibri" w:cstheme="minorBidi"/>
          <w:color w:val="000000"/>
          <w:lang w:eastAsia="en-US"/>
        </w:rPr>
        <w:t xml:space="preserve">: </w:t>
      </w:r>
      <w:r w:rsidR="00782869">
        <w:rPr>
          <w:rFonts w:ascii="Calibri" w:eastAsiaTheme="minorHAnsi" w:hAnsi="Calibri" w:cstheme="minorBidi"/>
          <w:color w:val="000000"/>
          <w:lang w:eastAsia="en-US"/>
        </w:rPr>
        <w:t xml:space="preserve">(08) </w:t>
      </w:r>
      <w:r w:rsidRPr="00CE5EFA">
        <w:rPr>
          <w:rFonts w:ascii="Calibri" w:eastAsiaTheme="minorHAnsi" w:hAnsi="Calibri" w:cstheme="minorBidi"/>
          <w:color w:val="000000"/>
          <w:lang w:eastAsia="en-US"/>
        </w:rPr>
        <w:t xml:space="preserve">9223 1111 </w:t>
      </w:r>
    </w:p>
    <w:p w14:paraId="02400A97" w14:textId="64A37872" w:rsidR="00CD3F2E" w:rsidRPr="005D7434" w:rsidRDefault="00CE5EFA" w:rsidP="005D7434">
      <w:pPr>
        <w:pStyle w:val="NormalWeb"/>
        <w:numPr>
          <w:ilvl w:val="1"/>
          <w:numId w:val="6"/>
        </w:numPr>
        <w:rPr>
          <w:rFonts w:ascii="Calibri" w:eastAsiaTheme="minorHAnsi" w:hAnsi="Calibri" w:cstheme="minorBidi"/>
          <w:color w:val="000000"/>
          <w:lang w:eastAsia="en-US"/>
        </w:rPr>
      </w:pPr>
      <w:proofErr w:type="spellStart"/>
      <w:r w:rsidRPr="00CE5EFA">
        <w:rPr>
          <w:rFonts w:ascii="Calibri" w:eastAsiaTheme="minorHAnsi" w:hAnsi="Calibri" w:cstheme="minorBidi"/>
          <w:color w:val="000000"/>
          <w:lang w:eastAsia="en-US"/>
        </w:rPr>
        <w:t>DVassist</w:t>
      </w:r>
      <w:proofErr w:type="spellEnd"/>
      <w:r w:rsidRPr="00CE5EFA">
        <w:rPr>
          <w:rFonts w:ascii="Calibri" w:eastAsiaTheme="minorHAnsi" w:hAnsi="Calibri" w:cstheme="minorBidi"/>
          <w:color w:val="000000"/>
          <w:lang w:eastAsia="en-US"/>
        </w:rPr>
        <w:t>: 1800 080 083</w:t>
      </w:r>
      <w:r w:rsidRPr="00CE5EFA">
        <w:rPr>
          <w:rFonts w:ascii="Calibri" w:eastAsiaTheme="minorHAnsi" w:hAnsi="Calibri" w:cstheme="minorBidi"/>
          <w:color w:val="000000"/>
          <w:lang w:eastAsia="en-US"/>
        </w:rPr>
        <w:br/>
        <w:t>Lifeline</w:t>
      </w:r>
      <w:r w:rsidR="007C365B">
        <w:rPr>
          <w:rFonts w:ascii="Calibri" w:eastAsiaTheme="minorHAnsi" w:hAnsi="Calibri" w:cstheme="minorBidi"/>
          <w:color w:val="000000"/>
          <w:lang w:eastAsia="en-US"/>
        </w:rPr>
        <w:t>:</w:t>
      </w:r>
      <w:r w:rsidRPr="00CE5EFA">
        <w:rPr>
          <w:rFonts w:ascii="Calibri" w:eastAsiaTheme="minorHAnsi" w:hAnsi="Calibri" w:cstheme="minorBidi"/>
          <w:color w:val="000000"/>
          <w:lang w:eastAsia="en-US"/>
        </w:rPr>
        <w:t xml:space="preserve"> 13 11 14 </w:t>
      </w:r>
    </w:p>
    <w:p w14:paraId="67C2C8A0" w14:textId="20F81ACA" w:rsidR="009B4657" w:rsidRDefault="007C365B" w:rsidP="009B4657">
      <w:pPr>
        <w:pStyle w:val="Heading2"/>
      </w:pPr>
      <w:r>
        <w:t>Support</w:t>
      </w:r>
      <w:r w:rsidR="009B4657">
        <w:t xml:space="preserve"> for </w:t>
      </w:r>
      <w:r>
        <w:t>being</w:t>
      </w:r>
      <w:r w:rsidR="009B4657">
        <w:t xml:space="preserve"> safe </w:t>
      </w:r>
      <w:r>
        <w:t>to</w:t>
      </w:r>
      <w:r w:rsidR="009B4657">
        <w:t xml:space="preserve"> others in your home during lockdown or quarantine</w:t>
      </w:r>
    </w:p>
    <w:p w14:paraId="4B483923" w14:textId="0D18B287" w:rsidR="004E1904" w:rsidRPr="004E1904" w:rsidRDefault="009B4657" w:rsidP="004E1904">
      <w:pPr>
        <w:pStyle w:val="NormalWeb"/>
        <w:shd w:val="clear" w:color="auto" w:fill="FFFFFF"/>
        <w:rPr>
          <w:rFonts w:ascii="SourceSansVariable" w:hAnsi="SourceSansVariable"/>
          <w:color w:val="000000" w:themeColor="text1"/>
          <w:sz w:val="26"/>
          <w:szCs w:val="26"/>
        </w:rPr>
      </w:pPr>
      <w:r w:rsidRPr="009B4657">
        <w:rPr>
          <w:rFonts w:ascii="Calibri" w:eastAsiaTheme="minorHAnsi" w:hAnsi="Calibri" w:cstheme="minorBidi"/>
          <w:color w:val="000000"/>
          <w:lang w:eastAsia="en-US"/>
        </w:rPr>
        <w:t xml:space="preserve">Are you worried about </w:t>
      </w:r>
      <w:r w:rsidR="007C365B">
        <w:rPr>
          <w:rFonts w:ascii="Calibri" w:eastAsiaTheme="minorHAnsi" w:hAnsi="Calibri" w:cstheme="minorBidi"/>
          <w:color w:val="000000"/>
          <w:lang w:eastAsia="en-US"/>
        </w:rPr>
        <w:t>causing harm</w:t>
      </w:r>
      <w:r w:rsidRPr="009B4657">
        <w:rPr>
          <w:rFonts w:ascii="Calibri" w:eastAsiaTheme="minorHAnsi" w:hAnsi="Calibri" w:cstheme="minorBidi"/>
          <w:color w:val="000000"/>
          <w:lang w:eastAsia="en-US"/>
        </w:rPr>
        <w:t xml:space="preserve"> to others in your home during lockdown? Does someone else have worries that your behaviour or violence is causing harm to others? </w:t>
      </w:r>
      <w:r w:rsidR="004E1904">
        <w:rPr>
          <w:rFonts w:ascii="Calibri" w:eastAsiaTheme="minorHAnsi" w:hAnsi="Calibri" w:cstheme="minorBidi"/>
          <w:color w:val="000000"/>
          <w:lang w:eastAsia="en-US"/>
        </w:rPr>
        <w:t xml:space="preserve">Do you need some advice on what you can do differently to help with the safety and wellbeing of your family? </w:t>
      </w:r>
      <w:r w:rsidR="004E1904" w:rsidRPr="004E1904">
        <w:rPr>
          <w:rFonts w:ascii="Calibri" w:eastAsiaTheme="minorHAnsi" w:hAnsi="Calibri" w:cstheme="minorBidi"/>
          <w:color w:val="000000"/>
          <w:lang w:eastAsia="en-US"/>
        </w:rPr>
        <w:t xml:space="preserve">If you feel like you are controlling someone, or you feel you might harm someone or yourself, or you are feeling too </w:t>
      </w:r>
      <w:r w:rsidR="004E1904" w:rsidRPr="004E1904">
        <w:rPr>
          <w:rFonts w:ascii="Calibri" w:eastAsiaTheme="minorHAnsi" w:hAnsi="Calibri" w:cstheme="minorBidi"/>
          <w:color w:val="000000" w:themeColor="text1"/>
          <w:lang w:eastAsia="en-US"/>
        </w:rPr>
        <w:t xml:space="preserve">angry, </w:t>
      </w:r>
      <w:r w:rsidR="000A7C2C">
        <w:rPr>
          <w:rFonts w:ascii="Calibri" w:eastAsiaTheme="minorHAnsi" w:hAnsi="Calibri" w:cstheme="minorBidi"/>
          <w:color w:val="000000" w:themeColor="text1"/>
          <w:lang w:eastAsia="en-US"/>
        </w:rPr>
        <w:t>there are things you can do.</w:t>
      </w:r>
      <w:r w:rsidR="004E1904" w:rsidRPr="004E1904">
        <w:rPr>
          <w:rFonts w:ascii="SourceSansVariable" w:hAnsi="SourceSansVariable"/>
          <w:color w:val="000000" w:themeColor="text1"/>
          <w:sz w:val="26"/>
          <w:szCs w:val="26"/>
        </w:rPr>
        <w:t xml:space="preserve"> </w:t>
      </w:r>
    </w:p>
    <w:p w14:paraId="03E23282" w14:textId="1E5472A1" w:rsidR="004E1904" w:rsidRDefault="004E1904" w:rsidP="004E1904">
      <w:pPr>
        <w:pStyle w:val="ListParagraph"/>
        <w:numPr>
          <w:ilvl w:val="0"/>
          <w:numId w:val="5"/>
        </w:numPr>
      </w:pPr>
      <w:r w:rsidRPr="004E1904">
        <w:t xml:space="preserve">Remember, you are responsible for your words and actions towards others. </w:t>
      </w:r>
    </w:p>
    <w:p w14:paraId="33F5AC64" w14:textId="311D9434" w:rsidR="00E947BF" w:rsidRDefault="00E947BF" w:rsidP="00E947BF">
      <w:pPr>
        <w:pStyle w:val="ListParagraph"/>
        <w:numPr>
          <w:ilvl w:val="0"/>
          <w:numId w:val="5"/>
        </w:numPr>
      </w:pPr>
      <w:r>
        <w:lastRenderedPageBreak/>
        <w:t>Also remember that e</w:t>
      </w:r>
      <w:r w:rsidRPr="004E1904">
        <w:t xml:space="preserve">veryone deserves a good life and to feel safe in their home. </w:t>
      </w:r>
    </w:p>
    <w:p w14:paraId="5515F8C0" w14:textId="79B4C6E3" w:rsidR="00E947BF" w:rsidRDefault="00E947BF" w:rsidP="004E1904">
      <w:pPr>
        <w:pStyle w:val="ListParagraph"/>
        <w:numPr>
          <w:ilvl w:val="0"/>
          <w:numId w:val="5"/>
        </w:numPr>
      </w:pPr>
      <w:r>
        <w:t>You can find ways to stay mentally and physically healthy.</w:t>
      </w:r>
    </w:p>
    <w:p w14:paraId="273EFA63" w14:textId="4B3980DD" w:rsidR="00E947BF" w:rsidRDefault="00E947BF" w:rsidP="004E1904">
      <w:pPr>
        <w:pStyle w:val="ListParagraph"/>
        <w:numPr>
          <w:ilvl w:val="0"/>
          <w:numId w:val="5"/>
        </w:numPr>
      </w:pPr>
      <w:r>
        <w:t>If you are controlling someone, or feel you might harm someone or yourself, you should act quickly to calm yourself, distract yourself and seek some support from a counsellor.</w:t>
      </w:r>
    </w:p>
    <w:p w14:paraId="78116996" w14:textId="2EDC576A" w:rsidR="00E947BF" w:rsidRPr="004E1904" w:rsidRDefault="00E947BF" w:rsidP="004E1904">
      <w:pPr>
        <w:pStyle w:val="ListParagraph"/>
        <w:numPr>
          <w:ilvl w:val="0"/>
          <w:numId w:val="5"/>
        </w:numPr>
      </w:pPr>
      <w:r>
        <w:t xml:space="preserve">Try to </w:t>
      </w:r>
      <w:r w:rsidR="00DD0491">
        <w:t>prepare</w:t>
      </w:r>
      <w:r>
        <w:t xml:space="preserve"> a </w:t>
      </w:r>
      <w:proofErr w:type="gramStart"/>
      <w:r>
        <w:t xml:space="preserve">plan </w:t>
      </w:r>
      <w:r w:rsidR="00DD0491">
        <w:t>in advance</w:t>
      </w:r>
      <w:proofErr w:type="gramEnd"/>
      <w:r w:rsidR="00DD0491">
        <w:t xml:space="preserve"> </w:t>
      </w:r>
      <w:r>
        <w:t>for what to do</w:t>
      </w:r>
      <w:r w:rsidR="00DD0491">
        <w:t xml:space="preserve"> if you feel you might harm someone or yourself.</w:t>
      </w:r>
    </w:p>
    <w:p w14:paraId="57C81C28" w14:textId="77777777" w:rsidR="00E947BF" w:rsidRDefault="00E947BF" w:rsidP="00E947BF"/>
    <w:p w14:paraId="6EDA8962" w14:textId="65DFF6E7" w:rsidR="004E1904" w:rsidRPr="00E947BF" w:rsidRDefault="00E947BF" w:rsidP="00E947BF">
      <w:r>
        <w:t xml:space="preserve">If you need information on how to </w:t>
      </w:r>
      <w:r w:rsidR="00CE4C35">
        <w:t>be</w:t>
      </w:r>
      <w:r>
        <w:t xml:space="preserve"> safe </w:t>
      </w:r>
      <w:r w:rsidR="005D7434">
        <w:t>to</w:t>
      </w:r>
      <w:r>
        <w:t xml:space="preserve"> others in your home during lockdown or quarantine, there are many resources available to you.</w:t>
      </w:r>
    </w:p>
    <w:p w14:paraId="05EC706E" w14:textId="035F1FF2" w:rsidR="004E1904" w:rsidRPr="005C24E4" w:rsidRDefault="004E1904" w:rsidP="004E1904">
      <w:pPr>
        <w:pStyle w:val="ListParagraph"/>
        <w:numPr>
          <w:ilvl w:val="0"/>
          <w:numId w:val="6"/>
        </w:numPr>
        <w:rPr>
          <w:rStyle w:val="Hyperlink"/>
          <w:color w:val="auto"/>
          <w:u w:val="none"/>
        </w:rPr>
      </w:pPr>
      <w:r w:rsidRPr="004E1904">
        <w:rPr>
          <w:color w:val="000000" w:themeColor="text1"/>
        </w:rPr>
        <w:t xml:space="preserve">You can find support services for your local area using the </w:t>
      </w:r>
      <w:r w:rsidR="00E947BF">
        <w:rPr>
          <w:color w:val="000000" w:themeColor="text1"/>
        </w:rPr>
        <w:t>CWSW</w:t>
      </w:r>
      <w:r>
        <w:t xml:space="preserve"> service directory </w:t>
      </w:r>
      <w:hyperlink r:id="rId18" w:history="1">
        <w:r w:rsidR="005D7434" w:rsidRPr="00195009">
          <w:rPr>
            <w:rStyle w:val="Hyperlink"/>
            <w:rFonts w:ascii="Calibri" w:hAnsi="Calibri"/>
            <w:sz w:val="21"/>
            <w:szCs w:val="21"/>
          </w:rPr>
          <w:t>https://cwsw.org.au/directory/</w:t>
        </w:r>
      </w:hyperlink>
      <w:r w:rsidR="005D7434">
        <w:rPr>
          <w:rFonts w:ascii="Calibri" w:hAnsi="Calibri"/>
          <w:sz w:val="21"/>
          <w:szCs w:val="21"/>
        </w:rPr>
        <w:t xml:space="preserve"> </w:t>
      </w:r>
    </w:p>
    <w:p w14:paraId="5AA1D9E4" w14:textId="46FC1851" w:rsidR="004E1904" w:rsidRDefault="000D1698" w:rsidP="004E1904">
      <w:pPr>
        <w:pStyle w:val="ListParagraph"/>
        <w:numPr>
          <w:ilvl w:val="0"/>
          <w:numId w:val="6"/>
        </w:numPr>
      </w:pPr>
      <w:r>
        <w:t xml:space="preserve">Stopping Family Violence </w:t>
      </w:r>
      <w:r w:rsidR="005D7434">
        <w:t xml:space="preserve">has created a </w:t>
      </w:r>
      <w:r>
        <w:t>b</w:t>
      </w:r>
      <w:r w:rsidR="004E1904">
        <w:t xml:space="preserve">rochure with suggestions of things you can do to </w:t>
      </w:r>
      <w:r w:rsidR="00CE4C35">
        <w:t xml:space="preserve">avoid causing harm </w:t>
      </w:r>
      <w:r w:rsidR="004E1904">
        <w:t xml:space="preserve">to others in your home during a lockdown or quarantine </w:t>
      </w:r>
      <w:hyperlink r:id="rId19" w:history="1">
        <w:r w:rsidR="005D7434" w:rsidRPr="00195009">
          <w:rPr>
            <w:rStyle w:val="Hyperlink"/>
          </w:rPr>
          <w:t>https://sfv.org.au/wp-content/uploads/2022/02/SFV-Kimberley-COVID-19-Men-A.pdf</w:t>
        </w:r>
      </w:hyperlink>
      <w:r w:rsidR="005D7434">
        <w:t xml:space="preserve"> </w:t>
      </w:r>
    </w:p>
    <w:p w14:paraId="5BB40FBF" w14:textId="56B07022" w:rsidR="00445DB9" w:rsidRDefault="000D1698" w:rsidP="004E1904">
      <w:pPr>
        <w:pStyle w:val="ListParagraph"/>
        <w:numPr>
          <w:ilvl w:val="0"/>
          <w:numId w:val="6"/>
        </w:numPr>
      </w:pPr>
      <w:r>
        <w:t xml:space="preserve">Relationships Australia WA tip Sheet supporting men: domestic and family violence response </w:t>
      </w:r>
      <w:hyperlink r:id="rId20" w:history="1">
        <w:r w:rsidRPr="00195009">
          <w:rPr>
            <w:rStyle w:val="Hyperlink"/>
          </w:rPr>
          <w:t>https://www.relationshipswa.org.au/relationshipswa/media/documents/covid-19%20general%20tip%20sheets/tip-sheet-covid19-supporting-men-family-and-domestic-violence-response-070520.pdf</w:t>
        </w:r>
      </w:hyperlink>
      <w:r>
        <w:t xml:space="preserve"> </w:t>
      </w:r>
    </w:p>
    <w:p w14:paraId="36F898E1" w14:textId="77777777" w:rsidR="00C904AE" w:rsidRDefault="00C904AE" w:rsidP="00C904AE"/>
    <w:p w14:paraId="0BF64488" w14:textId="18687C19" w:rsidR="009B4657" w:rsidRPr="00C904AE" w:rsidRDefault="00C904AE" w:rsidP="00C904AE">
      <w:r>
        <w:t xml:space="preserve">Other information </w:t>
      </w:r>
      <w:r w:rsidR="00445DB9">
        <w:t>and</w:t>
      </w:r>
      <w:r>
        <w:t xml:space="preserve"> services for people who use violence</w:t>
      </w:r>
      <w:r w:rsidR="00686287">
        <w:t>.</w:t>
      </w:r>
    </w:p>
    <w:p w14:paraId="55F2D3A4" w14:textId="77777777" w:rsidR="009B4657" w:rsidRPr="009B4657" w:rsidRDefault="009B4657" w:rsidP="009B4657">
      <w:pPr>
        <w:rPr>
          <w:color w:val="000000" w:themeColor="text1"/>
        </w:rPr>
      </w:pPr>
    </w:p>
    <w:p w14:paraId="53DE0D90" w14:textId="250BD29C" w:rsidR="00C904AE" w:rsidRDefault="00C904AE" w:rsidP="00863409">
      <w:pPr>
        <w:pStyle w:val="ListParagraph"/>
        <w:numPr>
          <w:ilvl w:val="0"/>
          <w:numId w:val="6"/>
        </w:numPr>
        <w:rPr>
          <w:color w:val="000000" w:themeColor="text1"/>
        </w:rPr>
      </w:pPr>
      <w:r w:rsidRPr="00863409">
        <w:rPr>
          <w:color w:val="000000" w:themeColor="text1"/>
        </w:rPr>
        <w:t>CWSW</w:t>
      </w:r>
      <w:r w:rsidR="005D7434">
        <w:rPr>
          <w:color w:val="000000" w:themeColor="text1"/>
        </w:rPr>
        <w:t xml:space="preserve"> – information about men’s programs and supports </w:t>
      </w:r>
      <w:hyperlink r:id="rId21" w:history="1">
        <w:r w:rsidR="005D7434" w:rsidRPr="00195009">
          <w:rPr>
            <w:rStyle w:val="Hyperlink"/>
          </w:rPr>
          <w:t>https://cwsw.org.au/directory/men-who-use-violence-programs/</w:t>
        </w:r>
      </w:hyperlink>
      <w:r w:rsidR="005D7434">
        <w:rPr>
          <w:color w:val="000000" w:themeColor="text1"/>
        </w:rPr>
        <w:t xml:space="preserve"> </w:t>
      </w:r>
    </w:p>
    <w:p w14:paraId="3E96EBCD" w14:textId="425A4302" w:rsidR="00445DB9" w:rsidRPr="00863409" w:rsidRDefault="00445DB9" w:rsidP="00863409">
      <w:pPr>
        <w:pStyle w:val="ListParagraph"/>
        <w:numPr>
          <w:ilvl w:val="0"/>
          <w:numId w:val="6"/>
        </w:numPr>
        <w:rPr>
          <w:color w:val="000000" w:themeColor="text1"/>
        </w:rPr>
      </w:pPr>
      <w:proofErr w:type="spellStart"/>
      <w:r>
        <w:rPr>
          <w:color w:val="000000" w:themeColor="text1"/>
        </w:rPr>
        <w:t>Communicare</w:t>
      </w:r>
      <w:proofErr w:type="spellEnd"/>
      <w:r>
        <w:rPr>
          <w:color w:val="000000" w:themeColor="text1"/>
        </w:rPr>
        <w:t xml:space="preserve"> – Men</w:t>
      </w:r>
      <w:r w:rsidR="00AA4B26">
        <w:rPr>
          <w:color w:val="000000" w:themeColor="text1"/>
        </w:rPr>
        <w:t>’</w:t>
      </w:r>
      <w:r>
        <w:rPr>
          <w:color w:val="000000" w:themeColor="text1"/>
        </w:rPr>
        <w:t xml:space="preserve">s Support Services </w:t>
      </w:r>
      <w:hyperlink r:id="rId22" w:history="1">
        <w:r w:rsidR="000A7C2C" w:rsidRPr="00A20A36">
          <w:rPr>
            <w:rStyle w:val="Hyperlink"/>
          </w:rPr>
          <w:t>https://www.communicare.org.au/Family-Violence-Justice-Services/Men’s-Support-Services</w:t>
        </w:r>
      </w:hyperlink>
      <w:r w:rsidR="000A7C2C">
        <w:rPr>
          <w:color w:val="000000" w:themeColor="text1"/>
        </w:rPr>
        <w:t xml:space="preserve"> </w:t>
      </w:r>
    </w:p>
    <w:p w14:paraId="6D82827F" w14:textId="7D0FED74" w:rsidR="00445DB9" w:rsidRDefault="00445DB9" w:rsidP="00445DB9">
      <w:pPr>
        <w:pStyle w:val="ListParagraph"/>
        <w:numPr>
          <w:ilvl w:val="0"/>
          <w:numId w:val="6"/>
        </w:numPr>
      </w:pPr>
      <w:proofErr w:type="spellStart"/>
      <w:r>
        <w:t>Centrecare</w:t>
      </w:r>
      <w:proofErr w:type="spellEnd"/>
      <w:r>
        <w:t xml:space="preserve"> – top 10 tips when men want to stop being abusive </w:t>
      </w:r>
      <w:hyperlink r:id="rId23" w:history="1">
        <w:r w:rsidRPr="00195009">
          <w:rPr>
            <w:rStyle w:val="Hyperlink"/>
          </w:rPr>
          <w:t>https://www.centrecare.com.au/assets/uploads/resources/ten-top-tips/Ten-Top-Tips-when-men-want-to-stop-being-abusive.pdf</w:t>
        </w:r>
      </w:hyperlink>
    </w:p>
    <w:p w14:paraId="52A20A9C" w14:textId="3D4098A3" w:rsidR="00445DB9" w:rsidRDefault="00445DB9" w:rsidP="00863409">
      <w:pPr>
        <w:pStyle w:val="ListParagraph"/>
        <w:numPr>
          <w:ilvl w:val="0"/>
          <w:numId w:val="6"/>
        </w:numPr>
        <w:rPr>
          <w:color w:val="000000" w:themeColor="text1"/>
        </w:rPr>
      </w:pPr>
      <w:r>
        <w:rPr>
          <w:color w:val="000000" w:themeColor="text1"/>
        </w:rPr>
        <w:t xml:space="preserve">No To Violence – Get Help Page </w:t>
      </w:r>
      <w:hyperlink r:id="rId24" w:history="1">
        <w:r w:rsidR="00AA4B26" w:rsidRPr="00195009">
          <w:rPr>
            <w:rStyle w:val="Hyperlink"/>
          </w:rPr>
          <w:t>https://ntv.org.au/get-help/</w:t>
        </w:r>
      </w:hyperlink>
      <w:r w:rsidR="00AA4B26">
        <w:rPr>
          <w:color w:val="000000" w:themeColor="text1"/>
        </w:rPr>
        <w:t xml:space="preserve"> </w:t>
      </w:r>
      <w:r w:rsidRPr="00445DB9">
        <w:rPr>
          <w:color w:val="000000" w:themeColor="text1"/>
        </w:rPr>
        <w:t xml:space="preserve"> </w:t>
      </w:r>
    </w:p>
    <w:p w14:paraId="184FBD09" w14:textId="18FA76D9" w:rsidR="009D772F" w:rsidRPr="00863409" w:rsidRDefault="009D772F" w:rsidP="00863409">
      <w:pPr>
        <w:pStyle w:val="ListParagraph"/>
        <w:numPr>
          <w:ilvl w:val="0"/>
          <w:numId w:val="6"/>
        </w:numPr>
        <w:rPr>
          <w:color w:val="000000" w:themeColor="text1"/>
        </w:rPr>
      </w:pPr>
      <w:r w:rsidRPr="00863409">
        <w:rPr>
          <w:color w:val="000000" w:themeColor="text1"/>
        </w:rPr>
        <w:t>Stopping Family Violence (SFV)</w:t>
      </w:r>
      <w:r w:rsidR="00CE5EFA" w:rsidRPr="00863409">
        <w:rPr>
          <w:color w:val="000000" w:themeColor="text1"/>
        </w:rPr>
        <w:t xml:space="preserve"> </w:t>
      </w:r>
      <w:hyperlink r:id="rId25" w:history="1">
        <w:r w:rsidR="00CE5EFA" w:rsidRPr="00863409">
          <w:rPr>
            <w:color w:val="000000" w:themeColor="text1"/>
          </w:rPr>
          <w:t>https://sfv.org.au</w:t>
        </w:r>
      </w:hyperlink>
      <w:r w:rsidR="000A7C2C">
        <w:rPr>
          <w:color w:val="000000" w:themeColor="text1"/>
        </w:rPr>
        <w:t xml:space="preserve">  </w:t>
      </w:r>
      <w:r w:rsidR="00CE4C35">
        <w:rPr>
          <w:color w:val="000000" w:themeColor="text1"/>
        </w:rPr>
        <w:t xml:space="preserve">    </w:t>
      </w:r>
      <w:r w:rsidR="00AA4B26">
        <w:rPr>
          <w:color w:val="000000" w:themeColor="text1"/>
        </w:rPr>
        <w:t xml:space="preserve"> </w:t>
      </w:r>
    </w:p>
    <w:p w14:paraId="6DE7FB7B" w14:textId="50B4A2AD" w:rsidR="009D772F" w:rsidRPr="00863409" w:rsidRDefault="009D772F" w:rsidP="00863409">
      <w:pPr>
        <w:pStyle w:val="ListParagraph"/>
        <w:numPr>
          <w:ilvl w:val="0"/>
          <w:numId w:val="6"/>
        </w:numPr>
        <w:rPr>
          <w:color w:val="000000" w:themeColor="text1"/>
        </w:rPr>
      </w:pPr>
      <w:r w:rsidRPr="00863409">
        <w:rPr>
          <w:color w:val="000000" w:themeColor="text1"/>
        </w:rPr>
        <w:t>White Ribbon</w:t>
      </w:r>
      <w:r w:rsidR="00AA4B26">
        <w:rPr>
          <w:color w:val="000000" w:themeColor="text1"/>
        </w:rPr>
        <w:t xml:space="preserve"> </w:t>
      </w:r>
      <w:hyperlink r:id="rId26" w:history="1">
        <w:r w:rsidR="00AA4B26" w:rsidRPr="00195009">
          <w:rPr>
            <w:rStyle w:val="Hyperlink"/>
          </w:rPr>
          <w:t>https://www.whiteribbon.org.au</w:t>
        </w:r>
      </w:hyperlink>
    </w:p>
    <w:p w14:paraId="306833F2" w14:textId="77777777" w:rsidR="009D772F" w:rsidRDefault="009D772F" w:rsidP="009D772F">
      <w:pPr>
        <w:rPr>
          <w:rFonts w:ascii="Calibri" w:hAnsi="Calibri"/>
          <w:color w:val="000000"/>
        </w:rPr>
      </w:pPr>
      <w:r>
        <w:rPr>
          <w:rFonts w:ascii="Calibri" w:hAnsi="Calibri"/>
          <w:color w:val="000000"/>
        </w:rPr>
        <w:t> </w:t>
      </w:r>
    </w:p>
    <w:p w14:paraId="5D111EA3" w14:textId="77777777" w:rsidR="009D772F" w:rsidRDefault="009D772F" w:rsidP="004D6796">
      <w:pPr>
        <w:jc w:val="both"/>
      </w:pPr>
    </w:p>
    <w:p w14:paraId="57E8B243" w14:textId="7E6584BD" w:rsidR="00CD3F2E" w:rsidRDefault="00686287" w:rsidP="009B4657">
      <w:pPr>
        <w:pStyle w:val="Heading2"/>
      </w:pPr>
      <w:r>
        <w:t>General s</w:t>
      </w:r>
      <w:r w:rsidR="005C24E4">
        <w:t xml:space="preserve">upport for </w:t>
      </w:r>
      <w:r w:rsidR="009B4657">
        <w:t>families living and working from home during COVID-19</w:t>
      </w:r>
    </w:p>
    <w:p w14:paraId="0451F7DA" w14:textId="1118BAA5" w:rsidR="00CA731C" w:rsidRDefault="00686287" w:rsidP="00CE4C35">
      <w:pPr>
        <w:pStyle w:val="ListParagraph"/>
        <w:numPr>
          <w:ilvl w:val="0"/>
          <w:numId w:val="8"/>
        </w:numPr>
        <w:jc w:val="both"/>
      </w:pPr>
      <w:r>
        <w:t>Relationships Australia WA have developed resources to support families working from home during COVID-19</w:t>
      </w:r>
      <w:r w:rsidR="00CE4C35">
        <w:t xml:space="preserve"> </w:t>
      </w:r>
      <w:hyperlink r:id="rId27" w:history="1">
        <w:r w:rsidR="00CE4C35" w:rsidRPr="00195009">
          <w:rPr>
            <w:rStyle w:val="Hyperlink"/>
          </w:rPr>
          <w:t>https://www.relationshipswa.org.au/resources/coping-with-covid-19</w:t>
        </w:r>
      </w:hyperlink>
      <w:r w:rsidR="00CE4C35">
        <w:t xml:space="preserve"> </w:t>
      </w:r>
    </w:p>
    <w:p w14:paraId="71DF39D6" w14:textId="6C1142B3" w:rsidR="00686287" w:rsidRDefault="00686287" w:rsidP="00686287">
      <w:pPr>
        <w:pStyle w:val="ListParagraph"/>
        <w:numPr>
          <w:ilvl w:val="0"/>
          <w:numId w:val="8"/>
        </w:numPr>
        <w:jc w:val="both"/>
      </w:pPr>
      <w:proofErr w:type="spellStart"/>
      <w:r>
        <w:t>Centrecare</w:t>
      </w:r>
      <w:proofErr w:type="spellEnd"/>
      <w:r w:rsidR="00CA731C">
        <w:t xml:space="preserve"> have tip sheets for improving your relationships</w:t>
      </w:r>
    </w:p>
    <w:p w14:paraId="6D38ACC9" w14:textId="4F839F2A" w:rsidR="00CA731C" w:rsidRDefault="00CA731C" w:rsidP="00CA731C">
      <w:pPr>
        <w:pStyle w:val="ListParagraph"/>
        <w:numPr>
          <w:ilvl w:val="1"/>
          <w:numId w:val="8"/>
        </w:numPr>
        <w:jc w:val="both"/>
      </w:pPr>
      <w:r>
        <w:t xml:space="preserve">When people in relationships want to communicate more effectively </w:t>
      </w:r>
      <w:hyperlink r:id="rId28" w:history="1">
        <w:r w:rsidRPr="00195009">
          <w:rPr>
            <w:rStyle w:val="Hyperlink"/>
          </w:rPr>
          <w:t>https://www.centrecare.com.au/assets/uploads/resources/ten-top-tips/Ten-Top-Tips-when-people-in-relationships---communicate.pdf</w:t>
        </w:r>
      </w:hyperlink>
      <w:r>
        <w:t xml:space="preserve"> </w:t>
      </w:r>
    </w:p>
    <w:p w14:paraId="2F961D91" w14:textId="6941C326" w:rsidR="00036AD0" w:rsidRDefault="00CA731C" w:rsidP="00036AD0">
      <w:pPr>
        <w:pStyle w:val="ListParagraph"/>
        <w:numPr>
          <w:ilvl w:val="1"/>
          <w:numId w:val="8"/>
        </w:numPr>
        <w:jc w:val="both"/>
      </w:pPr>
      <w:r>
        <w:t xml:space="preserve">When you want healthy relationships </w:t>
      </w:r>
      <w:hyperlink r:id="rId29" w:history="1">
        <w:r w:rsidRPr="00195009">
          <w:rPr>
            <w:rStyle w:val="Hyperlink"/>
          </w:rPr>
          <w:t>https://www.centrecare.com.au/assets/uploads/resources/ten-top-tips/Ten-Top-Tips--when-you-want-Healthy-Relationships.pdf</w:t>
        </w:r>
      </w:hyperlink>
    </w:p>
    <w:p w14:paraId="67B4004D" w14:textId="4F7A89F1" w:rsidR="007659D1" w:rsidRPr="00DA3CB7" w:rsidRDefault="007659D1" w:rsidP="00DA3CB7">
      <w:pPr>
        <w:rPr>
          <w:rFonts w:asciiTheme="majorHAnsi" w:eastAsiaTheme="majorEastAsia" w:hAnsiTheme="majorHAnsi" w:cstheme="majorBidi"/>
          <w:b/>
          <w:bCs/>
          <w:color w:val="02A4A5"/>
          <w:sz w:val="28"/>
          <w:szCs w:val="28"/>
        </w:rPr>
      </w:pPr>
    </w:p>
    <w:sectPr w:rsidR="007659D1" w:rsidRPr="00DA3CB7" w:rsidSect="00DC57EE">
      <w:headerReference w:type="default" r:id="rId30"/>
      <w:footerReference w:type="even" r:id="rId31"/>
      <w:footerReference w:type="default" r:id="rId32"/>
      <w:pgSz w:w="11906" w:h="16838"/>
      <w:pgMar w:top="2183" w:right="964" w:bottom="805" w:left="964" w:header="709" w:footer="11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909F1" w14:textId="77777777" w:rsidR="006C55C5" w:rsidRDefault="006C55C5" w:rsidP="00FE3F36">
      <w:r>
        <w:separator/>
      </w:r>
    </w:p>
  </w:endnote>
  <w:endnote w:type="continuationSeparator" w:id="0">
    <w:p w14:paraId="49E3E595" w14:textId="77777777" w:rsidR="006C55C5" w:rsidRDefault="006C55C5" w:rsidP="00FE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SansVariable">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0633919"/>
      <w:docPartObj>
        <w:docPartGallery w:val="Page Numbers (Bottom of Page)"/>
        <w:docPartUnique/>
      </w:docPartObj>
    </w:sdtPr>
    <w:sdtEndPr>
      <w:rPr>
        <w:rStyle w:val="PageNumber"/>
      </w:rPr>
    </w:sdtEndPr>
    <w:sdtContent>
      <w:p w14:paraId="5497C6FF" w14:textId="4521EBF2" w:rsidR="003F6111" w:rsidRDefault="003F6111" w:rsidP="00352C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11983391"/>
      <w:docPartObj>
        <w:docPartGallery w:val="Page Numbers (Bottom of Page)"/>
        <w:docPartUnique/>
      </w:docPartObj>
    </w:sdtPr>
    <w:sdtEndPr>
      <w:rPr>
        <w:rStyle w:val="PageNumber"/>
      </w:rPr>
    </w:sdtEndPr>
    <w:sdtContent>
      <w:p w14:paraId="18FB224D" w14:textId="6F6A26A3" w:rsidR="003F6111" w:rsidRDefault="003F6111" w:rsidP="00352CEE">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D5115C" w14:textId="77777777" w:rsidR="003F6111" w:rsidRDefault="003F6111" w:rsidP="003F61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2A4A5"/>
      </w:rPr>
      <w:id w:val="1328099528"/>
      <w:docPartObj>
        <w:docPartGallery w:val="Page Numbers (Bottom of Page)"/>
        <w:docPartUnique/>
      </w:docPartObj>
    </w:sdtPr>
    <w:sdtEndPr>
      <w:rPr>
        <w:rStyle w:val="PageNumber"/>
      </w:rPr>
    </w:sdtEndPr>
    <w:sdtContent>
      <w:p w14:paraId="0B2A17BC" w14:textId="5C9E6BAF" w:rsidR="00352CEE" w:rsidRPr="00041175" w:rsidRDefault="00352CEE" w:rsidP="00CE5EDE">
        <w:pPr>
          <w:pStyle w:val="Footer"/>
          <w:framePr w:wrap="none" w:vAnchor="text" w:hAnchor="margin" w:xAlign="right" w:y="1"/>
          <w:rPr>
            <w:rStyle w:val="PageNumber"/>
            <w:color w:val="02A4A5"/>
          </w:rPr>
        </w:pPr>
        <w:r w:rsidRPr="00041175">
          <w:rPr>
            <w:rStyle w:val="PageNumber"/>
            <w:color w:val="02A4A5"/>
          </w:rPr>
          <w:fldChar w:fldCharType="begin"/>
        </w:r>
        <w:r w:rsidRPr="00041175">
          <w:rPr>
            <w:rStyle w:val="PageNumber"/>
            <w:color w:val="02A4A5"/>
          </w:rPr>
          <w:instrText xml:space="preserve"> PAGE </w:instrText>
        </w:r>
        <w:r w:rsidRPr="00041175">
          <w:rPr>
            <w:rStyle w:val="PageNumber"/>
            <w:color w:val="02A4A5"/>
          </w:rPr>
          <w:fldChar w:fldCharType="separate"/>
        </w:r>
        <w:r w:rsidRPr="00041175">
          <w:rPr>
            <w:rStyle w:val="PageNumber"/>
            <w:noProof/>
            <w:color w:val="02A4A5"/>
          </w:rPr>
          <w:t>1</w:t>
        </w:r>
        <w:r w:rsidRPr="00041175">
          <w:rPr>
            <w:rStyle w:val="PageNumber"/>
            <w:color w:val="02A4A5"/>
          </w:rPr>
          <w:fldChar w:fldCharType="end"/>
        </w:r>
      </w:p>
    </w:sdtContent>
  </w:sdt>
  <w:p w14:paraId="4A4A8ED9" w14:textId="31122E42" w:rsidR="00FE3F36" w:rsidRDefault="00600E6A" w:rsidP="003F6111">
    <w:pPr>
      <w:pStyle w:val="Footer"/>
      <w:ind w:right="360"/>
    </w:pPr>
    <w:r>
      <w:rPr>
        <w:noProof/>
      </w:rPr>
      <mc:AlternateContent>
        <mc:Choice Requires="wps">
          <w:drawing>
            <wp:anchor distT="0" distB="0" distL="114300" distR="114300" simplePos="0" relativeHeight="251666432" behindDoc="0" locked="0" layoutInCell="1" allowOverlap="1" wp14:anchorId="1BD78B51" wp14:editId="5934523E">
              <wp:simplePos x="0" y="0"/>
              <wp:positionH relativeFrom="column">
                <wp:posOffset>-77345</wp:posOffset>
              </wp:positionH>
              <wp:positionV relativeFrom="paragraph">
                <wp:posOffset>271145</wp:posOffset>
              </wp:positionV>
              <wp:extent cx="4316095" cy="40259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16095" cy="402590"/>
                      </a:xfrm>
                      <a:prstGeom prst="rect">
                        <a:avLst/>
                      </a:prstGeom>
                      <a:noFill/>
                      <a:ln w="6350">
                        <a:noFill/>
                      </a:ln>
                    </wps:spPr>
                    <wps:txbx>
                      <w:txbxContent>
                        <w:p w14:paraId="2CB69D63" w14:textId="5016BD96" w:rsidR="0053520E" w:rsidRPr="003E4D83" w:rsidRDefault="0053520E">
                          <w:pPr>
                            <w:rPr>
                              <w:b/>
                              <w:bCs/>
                              <w:color w:val="FFFFFF" w:themeColor="background1"/>
                              <w:sz w:val="22"/>
                              <w:szCs w:val="22"/>
                              <w14:textOutline w14:w="9525" w14:cap="rnd" w14:cmpd="sng" w14:algn="ctr">
                                <w14:noFill/>
                                <w14:prstDash w14:val="solid"/>
                                <w14:bevel/>
                              </w14:textOutline>
                            </w:rPr>
                          </w:pPr>
                          <w:r w:rsidRPr="003E4D83">
                            <w:rPr>
                              <w:b/>
                              <w:bCs/>
                              <w:color w:val="FFFFFF" w:themeColor="background1"/>
                              <w:sz w:val="22"/>
                              <w:szCs w:val="22"/>
                              <w14:textOutline w14:w="9525" w14:cap="rnd" w14:cmpd="sng" w14:algn="ctr">
                                <w14:noFill/>
                                <w14:prstDash w14:val="solid"/>
                                <w14:bevel/>
                              </w14:textOutline>
                            </w:rPr>
                            <w:t>Stopping Family Violence, Inc</w:t>
                          </w:r>
                          <w:r w:rsidR="002235BC">
                            <w:rPr>
                              <w:b/>
                              <w:bCs/>
                              <w:color w:val="FFFFFF" w:themeColor="background1"/>
                              <w:sz w:val="22"/>
                              <w:szCs w:val="22"/>
                              <w14:textOutline w14:w="9525" w14:cap="rnd" w14:cmpd="sng" w14:algn="ctr">
                                <w14:noFill/>
                                <w14:prstDash w14:val="solid"/>
                                <w14:bevel/>
                              </w14:textOutline>
                            </w:rPr>
                            <w:t xml:space="preserve">.                                  </w:t>
                          </w:r>
                          <w:r w:rsidRPr="003E4D83">
                            <w:rPr>
                              <w:b/>
                              <w:bCs/>
                              <w:color w:val="FFFFFF" w:themeColor="background1"/>
                              <w:sz w:val="22"/>
                              <w:szCs w:val="22"/>
                              <w14:textOutline w14:w="9525" w14:cap="rnd" w14:cmpd="sng" w14:algn="ctr">
                                <w14:noFill/>
                                <w14:prstDash w14:val="solid"/>
                                <w14:bevel/>
                              </w14:textOutline>
                            </w:rPr>
                            <w:t xml:space="preserve"> www.sfv.org.au</w:t>
                          </w:r>
                        </w:p>
                        <w:p w14:paraId="01C2F633" w14:textId="2BFB8FD5" w:rsidR="0053520E" w:rsidRPr="003E4D83" w:rsidRDefault="0053520E">
                          <w:pPr>
                            <w:rPr>
                              <w:color w:val="FFFFFF" w:themeColor="background1"/>
                              <w:sz w:val="10"/>
                              <w:szCs w:val="10"/>
                              <w14:textOutline w14:w="9525" w14:cap="rnd" w14:cmpd="sng" w14:algn="ctr">
                                <w14:noFill/>
                                <w14:prstDash w14:val="solid"/>
                                <w14:bevel/>
                              </w14:textOutline>
                            </w:rPr>
                          </w:pPr>
                          <w:r w:rsidRPr="003E4D83">
                            <w:rPr>
                              <w:color w:val="FFFFFF" w:themeColor="background1"/>
                              <w:sz w:val="10"/>
                              <w:szCs w:val="10"/>
                              <w14:textOutline w14:w="9525" w14:cap="rnd" w14:cmpd="sng" w14:algn="ctr">
                                <w14:noFill/>
                                <w14:prstDash w14:val="solid"/>
                                <w14:bevel/>
                              </w14:textOutline>
                            </w:rPr>
                            <w:t>LKC2021-</w:t>
                          </w:r>
                          <w:r w:rsidR="004C7611">
                            <w:rPr>
                              <w:color w:val="FFFFFF" w:themeColor="background1"/>
                              <w:sz w:val="10"/>
                              <w:szCs w:val="10"/>
                              <w14:textOutline w14:w="9525" w14:cap="rnd" w14:cmpd="sng" w14:algn="ctr">
                                <w14:noFill/>
                                <w14:prstDash w14:val="solid"/>
                                <w14:bevel/>
                              </w14:textOutline>
                            </w:rPr>
                            <w:t>WT</w:t>
                          </w:r>
                          <w:r w:rsidRPr="003E4D83">
                            <w:rPr>
                              <w:color w:val="FFFFFF" w:themeColor="background1"/>
                              <w:sz w:val="10"/>
                              <w:szCs w:val="10"/>
                              <w14:textOutline w14:w="9525" w14:cap="rnd" w14:cmpd="sng" w14:algn="ctr">
                                <w14:noFill/>
                                <w14:prstDash w14:val="solid"/>
                                <w14:bevel/>
                              </w14:textOutline>
                            </w:rPr>
                            <w:t>-1</w:t>
                          </w:r>
                          <w:r w:rsidR="004C7611">
                            <w:rPr>
                              <w:color w:val="FFFFFF" w:themeColor="background1"/>
                              <w:sz w:val="10"/>
                              <w:szCs w:val="10"/>
                              <w14:textOutline w14:w="9525" w14:cap="rnd" w14:cmpd="sng" w14:algn="ctr">
                                <w14:noFill/>
                                <w14:prstDash w14:val="solid"/>
                                <w14:bevel/>
                              </w14:textOutli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78B51" id="_x0000_t202" coordsize="21600,21600" o:spt="202" path="m,l,21600r21600,l21600,xe">
              <v:stroke joinstyle="miter"/>
              <v:path gradientshapeok="t" o:connecttype="rect"/>
            </v:shapetype>
            <v:shape id="Text Box 7" o:spid="_x0000_s1028" type="#_x0000_t202" style="position:absolute;margin-left:-6.1pt;margin-top:21.35pt;width:339.85pt;height:3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" filled="f" stroked="f" strokeweight=".5pt">
              <v:textbox>
                <w:txbxContent>
                  <w:p w14:paraId="2CB69D63" w14:textId="5016BD96" w:rsidR="0053520E" w:rsidRPr="003E4D83" w:rsidRDefault="0053520E">
                    <w:pPr>
                      <w:rPr>
                        <w:b/>
                        <w:bCs/>
                        <w:color w:val="FFFFFF" w:themeColor="background1"/>
                        <w:sz w:val="22"/>
                        <w:szCs w:val="22"/>
                        <w14:textOutline w14:w="9525" w14:cap="rnd" w14:cmpd="sng" w14:algn="ctr">
                          <w14:noFill/>
                          <w14:prstDash w14:val="solid"/>
                          <w14:bevel/>
                        </w14:textOutline>
                      </w:rPr>
                    </w:pPr>
                    <w:r w:rsidRPr="003E4D83">
                      <w:rPr>
                        <w:b/>
                        <w:bCs/>
                        <w:color w:val="FFFFFF" w:themeColor="background1"/>
                        <w:sz w:val="22"/>
                        <w:szCs w:val="22"/>
                        <w14:textOutline w14:w="9525" w14:cap="rnd" w14:cmpd="sng" w14:algn="ctr">
                          <w14:noFill/>
                          <w14:prstDash w14:val="solid"/>
                          <w14:bevel/>
                        </w14:textOutline>
                      </w:rPr>
                      <w:t>Stopping Family Violence, Inc</w:t>
                    </w:r>
                    <w:r w:rsidR="002235BC">
                      <w:rPr>
                        <w:b/>
                        <w:bCs/>
                        <w:color w:val="FFFFFF" w:themeColor="background1"/>
                        <w:sz w:val="22"/>
                        <w:szCs w:val="22"/>
                        <w14:textOutline w14:w="9525" w14:cap="rnd" w14:cmpd="sng" w14:algn="ctr">
                          <w14:noFill/>
                          <w14:prstDash w14:val="solid"/>
                          <w14:bevel/>
                        </w14:textOutline>
                      </w:rPr>
                      <w:t xml:space="preserve">.                                  </w:t>
                    </w:r>
                    <w:r w:rsidRPr="003E4D83">
                      <w:rPr>
                        <w:b/>
                        <w:bCs/>
                        <w:color w:val="FFFFFF" w:themeColor="background1"/>
                        <w:sz w:val="22"/>
                        <w:szCs w:val="22"/>
                        <w14:textOutline w14:w="9525" w14:cap="rnd" w14:cmpd="sng" w14:algn="ctr">
                          <w14:noFill/>
                          <w14:prstDash w14:val="solid"/>
                          <w14:bevel/>
                        </w14:textOutline>
                      </w:rPr>
                      <w:t xml:space="preserve"> www.sfv.org.au</w:t>
                    </w:r>
                  </w:p>
                  <w:p w14:paraId="01C2F633" w14:textId="2BFB8FD5" w:rsidR="0053520E" w:rsidRPr="003E4D83" w:rsidRDefault="0053520E">
                    <w:pPr>
                      <w:rPr>
                        <w:color w:val="FFFFFF" w:themeColor="background1"/>
                        <w:sz w:val="10"/>
                        <w:szCs w:val="10"/>
                        <w14:textOutline w14:w="9525" w14:cap="rnd" w14:cmpd="sng" w14:algn="ctr">
                          <w14:noFill/>
                          <w14:prstDash w14:val="solid"/>
                          <w14:bevel/>
                        </w14:textOutline>
                      </w:rPr>
                    </w:pPr>
                    <w:r w:rsidRPr="003E4D83">
                      <w:rPr>
                        <w:color w:val="FFFFFF" w:themeColor="background1"/>
                        <w:sz w:val="10"/>
                        <w:szCs w:val="10"/>
                        <w14:textOutline w14:w="9525" w14:cap="rnd" w14:cmpd="sng" w14:algn="ctr">
                          <w14:noFill/>
                          <w14:prstDash w14:val="solid"/>
                          <w14:bevel/>
                        </w14:textOutline>
                      </w:rPr>
                      <w:t>LKC2021-</w:t>
                    </w:r>
                    <w:r w:rsidR="004C7611">
                      <w:rPr>
                        <w:color w:val="FFFFFF" w:themeColor="background1"/>
                        <w:sz w:val="10"/>
                        <w:szCs w:val="10"/>
                        <w14:textOutline w14:w="9525" w14:cap="rnd" w14:cmpd="sng" w14:algn="ctr">
                          <w14:noFill/>
                          <w14:prstDash w14:val="solid"/>
                          <w14:bevel/>
                        </w14:textOutline>
                      </w:rPr>
                      <w:t>WT</w:t>
                    </w:r>
                    <w:r w:rsidRPr="003E4D83">
                      <w:rPr>
                        <w:color w:val="FFFFFF" w:themeColor="background1"/>
                        <w:sz w:val="10"/>
                        <w:szCs w:val="10"/>
                        <w14:textOutline w14:w="9525" w14:cap="rnd" w14:cmpd="sng" w14:algn="ctr">
                          <w14:noFill/>
                          <w14:prstDash w14:val="solid"/>
                          <w14:bevel/>
                        </w14:textOutline>
                      </w:rPr>
                      <w:t>-1</w:t>
                    </w:r>
                    <w:r w:rsidR="004C7611">
                      <w:rPr>
                        <w:color w:val="FFFFFF" w:themeColor="background1"/>
                        <w:sz w:val="10"/>
                        <w:szCs w:val="10"/>
                        <w14:textOutline w14:w="9525" w14:cap="rnd" w14:cmpd="sng" w14:algn="ctr">
                          <w14:noFill/>
                          <w14:prstDash w14:val="solid"/>
                          <w14:bevel/>
                        </w14:textOutline>
                      </w:rPr>
                      <w:t>A</w:t>
                    </w:r>
                  </w:p>
                </w:txbxContent>
              </v:textbox>
            </v:shape>
          </w:pict>
        </mc:Fallback>
      </mc:AlternateContent>
    </w:r>
    <w:r w:rsidR="00DC57EE">
      <w:rPr>
        <w:noProof/>
      </w:rPr>
      <mc:AlternateContent>
        <mc:Choice Requires="wps">
          <w:drawing>
            <wp:anchor distT="0" distB="0" distL="114300" distR="114300" simplePos="0" relativeHeight="251661312" behindDoc="0" locked="0" layoutInCell="1" allowOverlap="1" wp14:anchorId="7E917D87" wp14:editId="21DB0971">
              <wp:simplePos x="0" y="0"/>
              <wp:positionH relativeFrom="column">
                <wp:posOffset>-1234117</wp:posOffset>
              </wp:positionH>
              <wp:positionV relativeFrom="paragraph">
                <wp:posOffset>211455</wp:posOffset>
              </wp:positionV>
              <wp:extent cx="8589010" cy="749300"/>
              <wp:effectExtent l="0" t="0" r="0" b="0"/>
              <wp:wrapThrough wrapText="bothSides">
                <wp:wrapPolygon edited="0">
                  <wp:start x="0" y="0"/>
                  <wp:lineTo x="0" y="21234"/>
                  <wp:lineTo x="21558" y="21234"/>
                  <wp:lineTo x="21558" y="0"/>
                  <wp:lineTo x="0" y="0"/>
                </wp:wrapPolygon>
              </wp:wrapThrough>
              <wp:docPr id="2" name="Rectangle 2"/>
              <wp:cNvGraphicFramePr/>
              <a:graphic xmlns:a="http://schemas.openxmlformats.org/drawingml/2006/main">
                <a:graphicData uri="http://schemas.microsoft.com/office/word/2010/wordprocessingShape">
                  <wps:wsp>
                    <wps:cNvSpPr/>
                    <wps:spPr>
                      <a:xfrm>
                        <a:off x="0" y="0"/>
                        <a:ext cx="8589010" cy="749300"/>
                      </a:xfrm>
                      <a:prstGeom prst="rect">
                        <a:avLst/>
                      </a:prstGeom>
                      <a:solidFill>
                        <a:srgbClr val="02A4A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42A60" id="Rectangle 2" o:spid="_x0000_s1026" style="position:absolute;margin-left:-97.15pt;margin-top:16.65pt;width:676.3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" fillcolor="#02a4a5" stroked="f" strokeweight="1pt">
              <w10:wrap type="through"/>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378C4" w14:textId="77777777" w:rsidR="006C55C5" w:rsidRDefault="006C55C5" w:rsidP="00FE3F36">
      <w:r>
        <w:separator/>
      </w:r>
    </w:p>
  </w:footnote>
  <w:footnote w:type="continuationSeparator" w:id="0">
    <w:p w14:paraId="0F6E36FB" w14:textId="77777777" w:rsidR="006C55C5" w:rsidRDefault="006C55C5" w:rsidP="00FE3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AC9A" w14:textId="6100013D" w:rsidR="00FE3F36" w:rsidRDefault="00AA4B26">
    <w:pPr>
      <w:pStyle w:val="Header"/>
    </w:pPr>
    <w:r>
      <w:rPr>
        <w:noProof/>
        <w:color w:val="FFFFFF" w:themeColor="background1"/>
      </w:rPr>
      <mc:AlternateContent>
        <mc:Choice Requires="wps">
          <w:drawing>
            <wp:anchor distT="0" distB="0" distL="114300" distR="114300" simplePos="0" relativeHeight="251663360" behindDoc="0" locked="0" layoutInCell="1" allowOverlap="1" wp14:anchorId="30A3C113" wp14:editId="6A0B84E5">
              <wp:simplePos x="0" y="0"/>
              <wp:positionH relativeFrom="column">
                <wp:posOffset>-199390</wp:posOffset>
              </wp:positionH>
              <wp:positionV relativeFrom="paragraph">
                <wp:posOffset>-254125</wp:posOffset>
              </wp:positionV>
              <wp:extent cx="5013960" cy="824230"/>
              <wp:effectExtent l="0" t="0" r="0" b="0"/>
              <wp:wrapNone/>
              <wp:docPr id="5" name="Text Box 5"/>
              <wp:cNvGraphicFramePr/>
              <a:graphic xmlns:a="http://schemas.openxmlformats.org/drawingml/2006/main">
                <a:graphicData uri="http://schemas.microsoft.com/office/word/2010/wordprocessingShape">
                  <wps:wsp>
                    <wps:cNvSpPr txBox="1"/>
                    <wps:spPr>
                      <a:xfrm>
                        <a:off x="0" y="0"/>
                        <a:ext cx="5013960" cy="824230"/>
                      </a:xfrm>
                      <a:prstGeom prst="rect">
                        <a:avLst/>
                      </a:prstGeom>
                      <a:noFill/>
                      <a:ln w="6350">
                        <a:noFill/>
                      </a:ln>
                    </wps:spPr>
                    <wps:txbx>
                      <w:txbxContent>
                        <w:p w14:paraId="69C98C31" w14:textId="1F5D483E" w:rsidR="001D120A" w:rsidRPr="00D95E18" w:rsidRDefault="00EE3355" w:rsidP="00AA4B26">
                          <w:pPr>
                            <w:pStyle w:val="Heading1"/>
                            <w:spacing w:before="0"/>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 xml:space="preserve">Considering Family and Domestic Violence </w:t>
                          </w:r>
                          <w:r>
                            <w:rPr>
                              <w:rFonts w:asciiTheme="minorHAnsi" w:hAnsiTheme="minorHAnsi" w:cstheme="minorHAnsi"/>
                              <w:b/>
                              <w:bCs/>
                              <w:color w:val="FFFFFF" w:themeColor="background1"/>
                            </w:rPr>
                            <w:br/>
                            <w:t xml:space="preserve">when planning for and communicating about </w:t>
                          </w:r>
                          <w:r>
                            <w:rPr>
                              <w:rFonts w:asciiTheme="minorHAnsi" w:hAnsiTheme="minorHAnsi" w:cstheme="minorHAnsi"/>
                              <w:b/>
                              <w:bCs/>
                              <w:color w:val="FFFFFF" w:themeColor="background1"/>
                            </w:rPr>
                            <w:br/>
                            <w:t>COVID-19</w:t>
                          </w:r>
                          <w:r w:rsidR="001D120A" w:rsidRPr="00D95E18">
                            <w:rPr>
                              <w:rFonts w:asciiTheme="minorHAnsi" w:hAnsiTheme="minorHAnsi" w:cstheme="minorHAnsi"/>
                              <w:b/>
                              <w:bCs/>
                              <w:color w:val="FFFFFF" w:themeColor="background1"/>
                            </w:rPr>
                            <w:t xml:space="preserve"> </w:t>
                          </w:r>
                          <w:r>
                            <w:rPr>
                              <w:rFonts w:asciiTheme="minorHAnsi" w:hAnsiTheme="minorHAnsi" w:cstheme="minorHAnsi"/>
                              <w:b/>
                              <w:bCs/>
                              <w:color w:val="FFFFFF" w:themeColor="background1"/>
                            </w:rPr>
                            <w:t>in your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A3C113" id="_x0000_t202" coordsize="21600,21600" o:spt="202" path="m,l,21600r21600,l21600,xe">
              <v:stroke joinstyle="miter"/>
              <v:path gradientshapeok="t" o:connecttype="rect"/>
            </v:shapetype>
            <v:shape id="Text Box 5" o:spid="_x0000_s1026" type="#_x0000_t202" style="position:absolute;margin-left:-15.7pt;margin-top:-20pt;width:394.8pt;height:6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" filled="f" stroked="f" strokeweight=".5pt">
              <v:textbox>
                <w:txbxContent>
                  <w:p w14:paraId="69C98C31" w14:textId="1F5D483E" w:rsidR="001D120A" w:rsidRPr="00D95E18" w:rsidRDefault="00EE3355" w:rsidP="00AA4B26">
                    <w:pPr>
                      <w:pStyle w:val="Heading1"/>
                      <w:spacing w:before="0"/>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 xml:space="preserve">Considering Family and Domestic Violence </w:t>
                    </w:r>
                    <w:r>
                      <w:rPr>
                        <w:rFonts w:asciiTheme="minorHAnsi" w:hAnsiTheme="minorHAnsi" w:cstheme="minorHAnsi"/>
                        <w:b/>
                        <w:bCs/>
                        <w:color w:val="FFFFFF" w:themeColor="background1"/>
                      </w:rPr>
                      <w:br/>
                      <w:t xml:space="preserve">when planning for and communicating about </w:t>
                    </w:r>
                    <w:r>
                      <w:rPr>
                        <w:rFonts w:asciiTheme="minorHAnsi" w:hAnsiTheme="minorHAnsi" w:cstheme="minorHAnsi"/>
                        <w:b/>
                        <w:bCs/>
                        <w:color w:val="FFFFFF" w:themeColor="background1"/>
                      </w:rPr>
                      <w:br/>
                      <w:t>COVID-19</w:t>
                    </w:r>
                    <w:r w:rsidR="001D120A" w:rsidRPr="00D95E18">
                      <w:rPr>
                        <w:rFonts w:asciiTheme="minorHAnsi" w:hAnsiTheme="minorHAnsi" w:cstheme="minorHAnsi"/>
                        <w:b/>
                        <w:bCs/>
                        <w:color w:val="FFFFFF" w:themeColor="background1"/>
                      </w:rPr>
                      <w:t xml:space="preserve"> </w:t>
                    </w:r>
                    <w:r>
                      <w:rPr>
                        <w:rFonts w:asciiTheme="minorHAnsi" w:hAnsiTheme="minorHAnsi" w:cstheme="minorHAnsi"/>
                        <w:b/>
                        <w:bCs/>
                        <w:color w:val="FFFFFF" w:themeColor="background1"/>
                      </w:rPr>
                      <w:t>in your service</w:t>
                    </w:r>
                  </w:p>
                </w:txbxContent>
              </v:textbox>
            </v:shape>
          </w:pict>
        </mc:Fallback>
      </mc:AlternateContent>
    </w:r>
    <w:r>
      <w:rPr>
        <w:noProof/>
        <w:color w:val="FFFFFF" w:themeColor="background1"/>
      </w:rPr>
      <mc:AlternateContent>
        <mc:Choice Requires="wps">
          <w:drawing>
            <wp:anchor distT="0" distB="0" distL="114300" distR="114300" simplePos="0" relativeHeight="251664384" behindDoc="0" locked="0" layoutInCell="1" allowOverlap="1" wp14:anchorId="215498A4" wp14:editId="73A07887">
              <wp:simplePos x="0" y="0"/>
              <wp:positionH relativeFrom="column">
                <wp:posOffset>-281940</wp:posOffset>
              </wp:positionH>
              <wp:positionV relativeFrom="paragraph">
                <wp:posOffset>539365</wp:posOffset>
              </wp:positionV>
              <wp:extent cx="5186045" cy="389744"/>
              <wp:effectExtent l="0" t="0" r="0" b="0"/>
              <wp:wrapNone/>
              <wp:docPr id="6" name="Text Box 6"/>
              <wp:cNvGraphicFramePr/>
              <a:graphic xmlns:a="http://schemas.openxmlformats.org/drawingml/2006/main">
                <a:graphicData uri="http://schemas.microsoft.com/office/word/2010/wordprocessingShape">
                  <wps:wsp>
                    <wps:cNvSpPr txBox="1"/>
                    <wps:spPr>
                      <a:xfrm>
                        <a:off x="0" y="0"/>
                        <a:ext cx="5186045" cy="389744"/>
                      </a:xfrm>
                      <a:prstGeom prst="rect">
                        <a:avLst/>
                      </a:prstGeom>
                      <a:noFill/>
                      <a:ln w="6350">
                        <a:noFill/>
                      </a:ln>
                    </wps:spPr>
                    <wps:txbx>
                      <w:txbxContent>
                        <w:p w14:paraId="350AD92C" w14:textId="75B5AD86" w:rsidR="00D95E18" w:rsidRPr="00D95E18" w:rsidRDefault="004C7611" w:rsidP="004C7611">
                          <w:pPr>
                            <w:jc w:val="center"/>
                            <w:rPr>
                              <w:sz w:val="22"/>
                              <w:szCs w:val="22"/>
                            </w:rPr>
                          </w:pPr>
                          <w:r>
                            <w:rPr>
                              <w:rFonts w:cstheme="minorHAnsi"/>
                              <w:b/>
                              <w:bCs/>
                              <w:color w:val="FFFFFF" w:themeColor="background1"/>
                              <w:sz w:val="40"/>
                              <w:szCs w:val="40"/>
                            </w:rPr>
                            <w:t>SUGGESTED</w:t>
                          </w:r>
                          <w:r w:rsidR="004D6796">
                            <w:rPr>
                              <w:rFonts w:cstheme="minorHAnsi"/>
                              <w:b/>
                              <w:bCs/>
                              <w:color w:val="FFFFFF" w:themeColor="background1"/>
                              <w:sz w:val="40"/>
                              <w:szCs w:val="40"/>
                            </w:rPr>
                            <w:t xml:space="preserve"> AGENCY</w:t>
                          </w:r>
                          <w:r>
                            <w:rPr>
                              <w:rFonts w:cstheme="minorHAnsi"/>
                              <w:b/>
                              <w:bCs/>
                              <w:color w:val="FFFFFF" w:themeColor="background1"/>
                              <w:sz w:val="40"/>
                              <w:szCs w:val="40"/>
                            </w:rPr>
                            <w:t xml:space="preserve"> WEBSITE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5498A4" id="Text Box 6" o:spid="_x0000_s1027" type="#_x0000_t202" style="position:absolute;margin-left:-22.2pt;margin-top:42.45pt;width:408.35pt;height:30.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" filled="f" stroked="f" strokeweight=".5pt">
              <v:textbox>
                <w:txbxContent>
                  <w:p w14:paraId="350AD92C" w14:textId="75B5AD86" w:rsidR="00D95E18" w:rsidRPr="00D95E18" w:rsidRDefault="004C7611" w:rsidP="004C7611">
                    <w:pPr>
                      <w:jc w:val="center"/>
                      <w:rPr>
                        <w:sz w:val="22"/>
                        <w:szCs w:val="22"/>
                      </w:rPr>
                    </w:pPr>
                    <w:r>
                      <w:rPr>
                        <w:rFonts w:cstheme="minorHAnsi"/>
                        <w:b/>
                        <w:bCs/>
                        <w:color w:val="FFFFFF" w:themeColor="background1"/>
                        <w:sz w:val="40"/>
                        <w:szCs w:val="40"/>
                      </w:rPr>
                      <w:t>SUGGESTED</w:t>
                    </w:r>
                    <w:r w:rsidR="004D6796">
                      <w:rPr>
                        <w:rFonts w:cstheme="minorHAnsi"/>
                        <w:b/>
                        <w:bCs/>
                        <w:color w:val="FFFFFF" w:themeColor="background1"/>
                        <w:sz w:val="40"/>
                        <w:szCs w:val="40"/>
                      </w:rPr>
                      <w:t xml:space="preserve"> AGENCY</w:t>
                    </w:r>
                    <w:r>
                      <w:rPr>
                        <w:rFonts w:cstheme="minorHAnsi"/>
                        <w:b/>
                        <w:bCs/>
                        <w:color w:val="FFFFFF" w:themeColor="background1"/>
                        <w:sz w:val="40"/>
                        <w:szCs w:val="40"/>
                      </w:rPr>
                      <w:t xml:space="preserve"> WEBSITE TEXT</w:t>
                    </w:r>
                  </w:p>
                </w:txbxContent>
              </v:textbox>
            </v:shape>
          </w:pict>
        </mc:Fallback>
      </mc:AlternateContent>
    </w:r>
    <w:r w:rsidR="00600E6A" w:rsidRPr="001D120A">
      <w:rPr>
        <w:noProof/>
        <w:color w:val="FFFFFF" w:themeColor="background1"/>
      </w:rPr>
      <mc:AlternateContent>
        <mc:Choice Requires="wps">
          <w:drawing>
            <wp:anchor distT="0" distB="0" distL="114300" distR="114300" simplePos="0" relativeHeight="251659264" behindDoc="0" locked="0" layoutInCell="1" allowOverlap="1" wp14:anchorId="15B51F93" wp14:editId="5877451D">
              <wp:simplePos x="0" y="0"/>
              <wp:positionH relativeFrom="column">
                <wp:posOffset>-904449</wp:posOffset>
              </wp:positionH>
              <wp:positionV relativeFrom="paragraph">
                <wp:posOffset>-465205</wp:posOffset>
              </wp:positionV>
              <wp:extent cx="8139659" cy="1393825"/>
              <wp:effectExtent l="0" t="0" r="1270" b="3175"/>
              <wp:wrapNone/>
              <wp:docPr id="1" name="Rectangle 1"/>
              <wp:cNvGraphicFramePr/>
              <a:graphic xmlns:a="http://schemas.openxmlformats.org/drawingml/2006/main">
                <a:graphicData uri="http://schemas.microsoft.com/office/word/2010/wordprocessingShape">
                  <wps:wsp>
                    <wps:cNvSpPr/>
                    <wps:spPr>
                      <a:xfrm>
                        <a:off x="0" y="0"/>
                        <a:ext cx="8139659" cy="1393825"/>
                      </a:xfrm>
                      <a:prstGeom prst="rect">
                        <a:avLst/>
                      </a:prstGeom>
                      <a:solidFill>
                        <a:srgbClr val="02A4A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5B677" id="Rectangle 1" o:spid="_x0000_s1026" style="position:absolute;margin-left:-71.2pt;margin-top:-36.65pt;width:640.9pt;height:1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" fillcolor="#02a4a5" stroked="f" strokeweight="1pt"/>
          </w:pict>
        </mc:Fallback>
      </mc:AlternateContent>
    </w:r>
    <w:r w:rsidR="00A414C4">
      <w:rPr>
        <w:noProof/>
      </w:rPr>
      <w:drawing>
        <wp:anchor distT="0" distB="0" distL="114300" distR="114300" simplePos="0" relativeHeight="251662336" behindDoc="0" locked="0" layoutInCell="1" allowOverlap="1" wp14:anchorId="3B7280CE" wp14:editId="0EEBEEED">
          <wp:simplePos x="0" y="0"/>
          <wp:positionH relativeFrom="column">
            <wp:posOffset>4243070</wp:posOffset>
          </wp:positionH>
          <wp:positionV relativeFrom="paragraph">
            <wp:posOffset>-360045</wp:posOffset>
          </wp:positionV>
          <wp:extent cx="2563495" cy="11461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563495" cy="1146175"/>
                  </a:xfrm>
                  <a:prstGeom prst="rect">
                    <a:avLst/>
                  </a:prstGeom>
                </pic:spPr>
              </pic:pic>
            </a:graphicData>
          </a:graphic>
          <wp14:sizeRelH relativeFrom="page">
            <wp14:pctWidth>0</wp14:pctWidth>
          </wp14:sizeRelH>
          <wp14:sizeRelV relativeFrom="page">
            <wp14:pctHeight>0</wp14:pctHeight>
          </wp14:sizeRelV>
        </wp:anchor>
      </w:drawing>
    </w:r>
    <w:r w:rsidR="001D120A">
      <w:t>Practitioner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96971"/>
    <w:multiLevelType w:val="hybridMultilevel"/>
    <w:tmpl w:val="ACEC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E5E29"/>
    <w:multiLevelType w:val="hybridMultilevel"/>
    <w:tmpl w:val="5B44C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D84AC3"/>
    <w:multiLevelType w:val="hybridMultilevel"/>
    <w:tmpl w:val="709EC48C"/>
    <w:lvl w:ilvl="0" w:tplc="84FAFD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B94F62"/>
    <w:multiLevelType w:val="hybridMultilevel"/>
    <w:tmpl w:val="4F3AB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3B2F08"/>
    <w:multiLevelType w:val="hybridMultilevel"/>
    <w:tmpl w:val="24C613D2"/>
    <w:lvl w:ilvl="0" w:tplc="2DEE7778">
      <w:start w:val="1"/>
      <w:numFmt w:val="bullet"/>
      <w:lvlText w:val=""/>
      <w:lvlJc w:val="left"/>
      <w:pPr>
        <w:ind w:left="360" w:hanging="360"/>
      </w:pPr>
      <w:rPr>
        <w:rFonts w:ascii="Symbol" w:hAnsi="Symbol" w:hint="default"/>
        <w:color w:val="02A4A5"/>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565D6D2C"/>
    <w:multiLevelType w:val="hybridMultilevel"/>
    <w:tmpl w:val="FC0845D4"/>
    <w:lvl w:ilvl="0" w:tplc="5F2230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9665A8"/>
    <w:multiLevelType w:val="hybridMultilevel"/>
    <w:tmpl w:val="39D62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F7649C"/>
    <w:multiLevelType w:val="hybridMultilevel"/>
    <w:tmpl w:val="127C709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0"/>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2C7"/>
    <w:rsid w:val="00036AD0"/>
    <w:rsid w:val="00041175"/>
    <w:rsid w:val="000A03C8"/>
    <w:rsid w:val="000A6FE2"/>
    <w:rsid w:val="000A7C2C"/>
    <w:rsid w:val="000B12DC"/>
    <w:rsid w:val="000D1698"/>
    <w:rsid w:val="001D120A"/>
    <w:rsid w:val="001E1C68"/>
    <w:rsid w:val="001E51F8"/>
    <w:rsid w:val="002155CA"/>
    <w:rsid w:val="002235BC"/>
    <w:rsid w:val="00275DB1"/>
    <w:rsid w:val="002965A0"/>
    <w:rsid w:val="002A440E"/>
    <w:rsid w:val="002F25D8"/>
    <w:rsid w:val="002F4776"/>
    <w:rsid w:val="00335B35"/>
    <w:rsid w:val="00352CEE"/>
    <w:rsid w:val="00360F0F"/>
    <w:rsid w:val="0038155A"/>
    <w:rsid w:val="00393B4A"/>
    <w:rsid w:val="003B28EE"/>
    <w:rsid w:val="003E4D83"/>
    <w:rsid w:val="003F6111"/>
    <w:rsid w:val="00445DB9"/>
    <w:rsid w:val="00483F9F"/>
    <w:rsid w:val="00494934"/>
    <w:rsid w:val="004A4F22"/>
    <w:rsid w:val="004C7611"/>
    <w:rsid w:val="004D6796"/>
    <w:rsid w:val="004D7D2E"/>
    <w:rsid w:val="004E1904"/>
    <w:rsid w:val="00507549"/>
    <w:rsid w:val="0053520E"/>
    <w:rsid w:val="0054715B"/>
    <w:rsid w:val="005602DD"/>
    <w:rsid w:val="005C24E4"/>
    <w:rsid w:val="005D7434"/>
    <w:rsid w:val="00600E6A"/>
    <w:rsid w:val="00662454"/>
    <w:rsid w:val="00686287"/>
    <w:rsid w:val="00693560"/>
    <w:rsid w:val="006C55C5"/>
    <w:rsid w:val="006E05CF"/>
    <w:rsid w:val="00725E5B"/>
    <w:rsid w:val="0073563F"/>
    <w:rsid w:val="00742E44"/>
    <w:rsid w:val="007659D1"/>
    <w:rsid w:val="00767319"/>
    <w:rsid w:val="00777394"/>
    <w:rsid w:val="00782869"/>
    <w:rsid w:val="00794075"/>
    <w:rsid w:val="007A4A88"/>
    <w:rsid w:val="007B3841"/>
    <w:rsid w:val="007C365B"/>
    <w:rsid w:val="007D4E4D"/>
    <w:rsid w:val="007D736E"/>
    <w:rsid w:val="007E5D54"/>
    <w:rsid w:val="007F0FA5"/>
    <w:rsid w:val="007F4EFA"/>
    <w:rsid w:val="00805DA9"/>
    <w:rsid w:val="00842B72"/>
    <w:rsid w:val="00854487"/>
    <w:rsid w:val="008622C7"/>
    <w:rsid w:val="00863409"/>
    <w:rsid w:val="00973113"/>
    <w:rsid w:val="009B4657"/>
    <w:rsid w:val="009D772F"/>
    <w:rsid w:val="009F4640"/>
    <w:rsid w:val="00A02F1F"/>
    <w:rsid w:val="00A414C4"/>
    <w:rsid w:val="00A50EC9"/>
    <w:rsid w:val="00AA4B26"/>
    <w:rsid w:val="00AC5A32"/>
    <w:rsid w:val="00AE59A4"/>
    <w:rsid w:val="00B36C48"/>
    <w:rsid w:val="00B376A0"/>
    <w:rsid w:val="00B55CF3"/>
    <w:rsid w:val="00B80011"/>
    <w:rsid w:val="00BA0133"/>
    <w:rsid w:val="00BB7FE0"/>
    <w:rsid w:val="00BE398D"/>
    <w:rsid w:val="00C20FC5"/>
    <w:rsid w:val="00C3682E"/>
    <w:rsid w:val="00C904AE"/>
    <w:rsid w:val="00CA731C"/>
    <w:rsid w:val="00CB1538"/>
    <w:rsid w:val="00CD3F2E"/>
    <w:rsid w:val="00CD7797"/>
    <w:rsid w:val="00CE4C35"/>
    <w:rsid w:val="00CE51FA"/>
    <w:rsid w:val="00CE5EFA"/>
    <w:rsid w:val="00D03D2A"/>
    <w:rsid w:val="00D15BB8"/>
    <w:rsid w:val="00D95E18"/>
    <w:rsid w:val="00DA3CB7"/>
    <w:rsid w:val="00DB5FDA"/>
    <w:rsid w:val="00DC5665"/>
    <w:rsid w:val="00DC57EE"/>
    <w:rsid w:val="00DD0491"/>
    <w:rsid w:val="00DF0822"/>
    <w:rsid w:val="00DF51BA"/>
    <w:rsid w:val="00E40B7D"/>
    <w:rsid w:val="00E516BF"/>
    <w:rsid w:val="00E947BF"/>
    <w:rsid w:val="00EC1469"/>
    <w:rsid w:val="00ED6FB1"/>
    <w:rsid w:val="00EE3355"/>
    <w:rsid w:val="00EE3B4F"/>
    <w:rsid w:val="00F02A9B"/>
    <w:rsid w:val="00F46A14"/>
    <w:rsid w:val="00F53DF1"/>
    <w:rsid w:val="00F80117"/>
    <w:rsid w:val="00FA47E2"/>
    <w:rsid w:val="00FE3F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FF347"/>
  <w15:chartTrackingRefBased/>
  <w15:docId w15:val="{D7921403-6DAC-9446-A279-20DED8E9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25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5D5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51F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5D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F25D8"/>
    <w:pPr>
      <w:ind w:left="720"/>
      <w:contextualSpacing/>
    </w:pPr>
  </w:style>
  <w:style w:type="character" w:customStyle="1" w:styleId="Heading2Char">
    <w:name w:val="Heading 2 Char"/>
    <w:basedOn w:val="DefaultParagraphFont"/>
    <w:link w:val="Heading2"/>
    <w:uiPriority w:val="9"/>
    <w:rsid w:val="007E5D5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51FA"/>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FE3F36"/>
    <w:pPr>
      <w:tabs>
        <w:tab w:val="center" w:pos="4513"/>
        <w:tab w:val="right" w:pos="9026"/>
      </w:tabs>
    </w:pPr>
  </w:style>
  <w:style w:type="character" w:customStyle="1" w:styleId="HeaderChar">
    <w:name w:val="Header Char"/>
    <w:basedOn w:val="DefaultParagraphFont"/>
    <w:link w:val="Header"/>
    <w:uiPriority w:val="99"/>
    <w:rsid w:val="00FE3F36"/>
  </w:style>
  <w:style w:type="paragraph" w:styleId="Footer">
    <w:name w:val="footer"/>
    <w:basedOn w:val="Normal"/>
    <w:link w:val="FooterChar"/>
    <w:uiPriority w:val="99"/>
    <w:unhideWhenUsed/>
    <w:rsid w:val="00FE3F36"/>
    <w:pPr>
      <w:tabs>
        <w:tab w:val="center" w:pos="4513"/>
        <w:tab w:val="right" w:pos="9026"/>
      </w:tabs>
    </w:pPr>
  </w:style>
  <w:style w:type="character" w:customStyle="1" w:styleId="FooterChar">
    <w:name w:val="Footer Char"/>
    <w:basedOn w:val="DefaultParagraphFont"/>
    <w:link w:val="Footer"/>
    <w:uiPriority w:val="99"/>
    <w:rsid w:val="00FE3F36"/>
  </w:style>
  <w:style w:type="character" w:styleId="PageNumber">
    <w:name w:val="page number"/>
    <w:basedOn w:val="DefaultParagraphFont"/>
    <w:uiPriority w:val="99"/>
    <w:semiHidden/>
    <w:unhideWhenUsed/>
    <w:rsid w:val="003F6111"/>
  </w:style>
  <w:style w:type="character" w:customStyle="1" w:styleId="apple-converted-space">
    <w:name w:val="apple-converted-space"/>
    <w:basedOn w:val="DefaultParagraphFont"/>
    <w:rsid w:val="00393B4A"/>
  </w:style>
  <w:style w:type="character" w:styleId="Hyperlink">
    <w:name w:val="Hyperlink"/>
    <w:basedOn w:val="DefaultParagraphFont"/>
    <w:uiPriority w:val="99"/>
    <w:unhideWhenUsed/>
    <w:rsid w:val="009D772F"/>
    <w:rPr>
      <w:color w:val="0563C1" w:themeColor="hyperlink"/>
      <w:u w:val="single"/>
    </w:rPr>
  </w:style>
  <w:style w:type="paragraph" w:styleId="NormalWeb">
    <w:name w:val="Normal (Web)"/>
    <w:basedOn w:val="Normal"/>
    <w:uiPriority w:val="99"/>
    <w:unhideWhenUsed/>
    <w:rsid w:val="00507549"/>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5C24E4"/>
    <w:rPr>
      <w:color w:val="605E5C"/>
      <w:shd w:val="clear" w:color="auto" w:fill="E1DFDD"/>
    </w:rPr>
  </w:style>
  <w:style w:type="character" w:styleId="FollowedHyperlink">
    <w:name w:val="FollowedHyperlink"/>
    <w:basedOn w:val="DefaultParagraphFont"/>
    <w:uiPriority w:val="99"/>
    <w:semiHidden/>
    <w:unhideWhenUsed/>
    <w:rsid w:val="009B46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286">
      <w:bodyDiv w:val="1"/>
      <w:marLeft w:val="0"/>
      <w:marRight w:val="0"/>
      <w:marTop w:val="0"/>
      <w:marBottom w:val="0"/>
      <w:divBdr>
        <w:top w:val="none" w:sz="0" w:space="0" w:color="auto"/>
        <w:left w:val="none" w:sz="0" w:space="0" w:color="auto"/>
        <w:bottom w:val="none" w:sz="0" w:space="0" w:color="auto"/>
        <w:right w:val="none" w:sz="0" w:space="0" w:color="auto"/>
      </w:divBdr>
    </w:div>
    <w:div w:id="213319711">
      <w:bodyDiv w:val="1"/>
      <w:marLeft w:val="0"/>
      <w:marRight w:val="0"/>
      <w:marTop w:val="0"/>
      <w:marBottom w:val="0"/>
      <w:divBdr>
        <w:top w:val="none" w:sz="0" w:space="0" w:color="auto"/>
        <w:left w:val="none" w:sz="0" w:space="0" w:color="auto"/>
        <w:bottom w:val="none" w:sz="0" w:space="0" w:color="auto"/>
        <w:right w:val="none" w:sz="0" w:space="0" w:color="auto"/>
      </w:divBdr>
      <w:divsChild>
        <w:div w:id="1590232355">
          <w:marLeft w:val="0"/>
          <w:marRight w:val="0"/>
          <w:marTop w:val="0"/>
          <w:marBottom w:val="0"/>
          <w:divBdr>
            <w:top w:val="none" w:sz="0" w:space="0" w:color="auto"/>
            <w:left w:val="none" w:sz="0" w:space="0" w:color="auto"/>
            <w:bottom w:val="none" w:sz="0" w:space="0" w:color="auto"/>
            <w:right w:val="none" w:sz="0" w:space="0" w:color="auto"/>
          </w:divBdr>
          <w:divsChild>
            <w:div w:id="691028405">
              <w:marLeft w:val="0"/>
              <w:marRight w:val="0"/>
              <w:marTop w:val="0"/>
              <w:marBottom w:val="0"/>
              <w:divBdr>
                <w:top w:val="none" w:sz="0" w:space="0" w:color="auto"/>
                <w:left w:val="none" w:sz="0" w:space="0" w:color="auto"/>
                <w:bottom w:val="none" w:sz="0" w:space="0" w:color="auto"/>
                <w:right w:val="none" w:sz="0" w:space="0" w:color="auto"/>
              </w:divBdr>
              <w:divsChild>
                <w:div w:id="1542591240">
                  <w:marLeft w:val="0"/>
                  <w:marRight w:val="0"/>
                  <w:marTop w:val="0"/>
                  <w:marBottom w:val="0"/>
                  <w:divBdr>
                    <w:top w:val="none" w:sz="0" w:space="0" w:color="auto"/>
                    <w:left w:val="none" w:sz="0" w:space="0" w:color="auto"/>
                    <w:bottom w:val="none" w:sz="0" w:space="0" w:color="auto"/>
                    <w:right w:val="none" w:sz="0" w:space="0" w:color="auto"/>
                  </w:divBdr>
                  <w:divsChild>
                    <w:div w:id="91698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78948">
      <w:bodyDiv w:val="1"/>
      <w:marLeft w:val="0"/>
      <w:marRight w:val="0"/>
      <w:marTop w:val="0"/>
      <w:marBottom w:val="0"/>
      <w:divBdr>
        <w:top w:val="none" w:sz="0" w:space="0" w:color="auto"/>
        <w:left w:val="none" w:sz="0" w:space="0" w:color="auto"/>
        <w:bottom w:val="none" w:sz="0" w:space="0" w:color="auto"/>
        <w:right w:val="none" w:sz="0" w:space="0" w:color="auto"/>
      </w:divBdr>
      <w:divsChild>
        <w:div w:id="1330133130">
          <w:marLeft w:val="0"/>
          <w:marRight w:val="0"/>
          <w:marTop w:val="0"/>
          <w:marBottom w:val="0"/>
          <w:divBdr>
            <w:top w:val="none" w:sz="0" w:space="0" w:color="auto"/>
            <w:left w:val="none" w:sz="0" w:space="0" w:color="auto"/>
            <w:bottom w:val="none" w:sz="0" w:space="0" w:color="auto"/>
            <w:right w:val="none" w:sz="0" w:space="0" w:color="auto"/>
          </w:divBdr>
          <w:divsChild>
            <w:div w:id="361133587">
              <w:marLeft w:val="0"/>
              <w:marRight w:val="0"/>
              <w:marTop w:val="0"/>
              <w:marBottom w:val="0"/>
              <w:divBdr>
                <w:top w:val="none" w:sz="0" w:space="0" w:color="auto"/>
                <w:left w:val="none" w:sz="0" w:space="0" w:color="auto"/>
                <w:bottom w:val="none" w:sz="0" w:space="0" w:color="auto"/>
                <w:right w:val="none" w:sz="0" w:space="0" w:color="auto"/>
              </w:divBdr>
              <w:divsChild>
                <w:div w:id="1309673053">
                  <w:marLeft w:val="0"/>
                  <w:marRight w:val="0"/>
                  <w:marTop w:val="0"/>
                  <w:marBottom w:val="0"/>
                  <w:divBdr>
                    <w:top w:val="none" w:sz="0" w:space="0" w:color="auto"/>
                    <w:left w:val="none" w:sz="0" w:space="0" w:color="auto"/>
                    <w:bottom w:val="none" w:sz="0" w:space="0" w:color="auto"/>
                    <w:right w:val="none" w:sz="0" w:space="0" w:color="auto"/>
                  </w:divBdr>
                  <w:divsChild>
                    <w:div w:id="21005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937131">
      <w:bodyDiv w:val="1"/>
      <w:marLeft w:val="0"/>
      <w:marRight w:val="0"/>
      <w:marTop w:val="0"/>
      <w:marBottom w:val="0"/>
      <w:divBdr>
        <w:top w:val="none" w:sz="0" w:space="0" w:color="auto"/>
        <w:left w:val="none" w:sz="0" w:space="0" w:color="auto"/>
        <w:bottom w:val="none" w:sz="0" w:space="0" w:color="auto"/>
        <w:right w:val="none" w:sz="0" w:space="0" w:color="auto"/>
      </w:divBdr>
      <w:divsChild>
        <w:div w:id="1617714010">
          <w:marLeft w:val="0"/>
          <w:marRight w:val="0"/>
          <w:marTop w:val="0"/>
          <w:marBottom w:val="0"/>
          <w:divBdr>
            <w:top w:val="none" w:sz="0" w:space="0" w:color="auto"/>
            <w:left w:val="none" w:sz="0" w:space="0" w:color="auto"/>
            <w:bottom w:val="none" w:sz="0" w:space="0" w:color="auto"/>
            <w:right w:val="none" w:sz="0" w:space="0" w:color="auto"/>
          </w:divBdr>
          <w:divsChild>
            <w:div w:id="998923233">
              <w:marLeft w:val="0"/>
              <w:marRight w:val="0"/>
              <w:marTop w:val="0"/>
              <w:marBottom w:val="0"/>
              <w:divBdr>
                <w:top w:val="none" w:sz="0" w:space="0" w:color="auto"/>
                <w:left w:val="none" w:sz="0" w:space="0" w:color="auto"/>
                <w:bottom w:val="none" w:sz="0" w:space="0" w:color="auto"/>
                <w:right w:val="none" w:sz="0" w:space="0" w:color="auto"/>
              </w:divBdr>
              <w:divsChild>
                <w:div w:id="500780422">
                  <w:marLeft w:val="0"/>
                  <w:marRight w:val="0"/>
                  <w:marTop w:val="0"/>
                  <w:marBottom w:val="0"/>
                  <w:divBdr>
                    <w:top w:val="none" w:sz="0" w:space="0" w:color="auto"/>
                    <w:left w:val="none" w:sz="0" w:space="0" w:color="auto"/>
                    <w:bottom w:val="none" w:sz="0" w:space="0" w:color="auto"/>
                    <w:right w:val="none" w:sz="0" w:space="0" w:color="auto"/>
                  </w:divBdr>
                  <w:divsChild>
                    <w:div w:id="77767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543337">
      <w:bodyDiv w:val="1"/>
      <w:marLeft w:val="0"/>
      <w:marRight w:val="0"/>
      <w:marTop w:val="0"/>
      <w:marBottom w:val="0"/>
      <w:divBdr>
        <w:top w:val="none" w:sz="0" w:space="0" w:color="auto"/>
        <w:left w:val="none" w:sz="0" w:space="0" w:color="auto"/>
        <w:bottom w:val="none" w:sz="0" w:space="0" w:color="auto"/>
        <w:right w:val="none" w:sz="0" w:space="0" w:color="auto"/>
      </w:divBdr>
    </w:div>
    <w:div w:id="944389669">
      <w:bodyDiv w:val="1"/>
      <w:marLeft w:val="0"/>
      <w:marRight w:val="0"/>
      <w:marTop w:val="0"/>
      <w:marBottom w:val="0"/>
      <w:divBdr>
        <w:top w:val="none" w:sz="0" w:space="0" w:color="auto"/>
        <w:left w:val="none" w:sz="0" w:space="0" w:color="auto"/>
        <w:bottom w:val="none" w:sz="0" w:space="0" w:color="auto"/>
        <w:right w:val="none" w:sz="0" w:space="0" w:color="auto"/>
      </w:divBdr>
      <w:divsChild>
        <w:div w:id="654141709">
          <w:marLeft w:val="0"/>
          <w:marRight w:val="0"/>
          <w:marTop w:val="0"/>
          <w:marBottom w:val="0"/>
          <w:divBdr>
            <w:top w:val="none" w:sz="0" w:space="0" w:color="auto"/>
            <w:left w:val="none" w:sz="0" w:space="0" w:color="auto"/>
            <w:bottom w:val="none" w:sz="0" w:space="0" w:color="auto"/>
            <w:right w:val="none" w:sz="0" w:space="0" w:color="auto"/>
          </w:divBdr>
          <w:divsChild>
            <w:div w:id="1249655019">
              <w:marLeft w:val="0"/>
              <w:marRight w:val="0"/>
              <w:marTop w:val="0"/>
              <w:marBottom w:val="0"/>
              <w:divBdr>
                <w:top w:val="none" w:sz="0" w:space="0" w:color="auto"/>
                <w:left w:val="none" w:sz="0" w:space="0" w:color="auto"/>
                <w:bottom w:val="none" w:sz="0" w:space="0" w:color="auto"/>
                <w:right w:val="none" w:sz="0" w:space="0" w:color="auto"/>
              </w:divBdr>
              <w:divsChild>
                <w:div w:id="617444402">
                  <w:marLeft w:val="0"/>
                  <w:marRight w:val="0"/>
                  <w:marTop w:val="0"/>
                  <w:marBottom w:val="0"/>
                  <w:divBdr>
                    <w:top w:val="none" w:sz="0" w:space="0" w:color="auto"/>
                    <w:left w:val="none" w:sz="0" w:space="0" w:color="auto"/>
                    <w:bottom w:val="none" w:sz="0" w:space="0" w:color="auto"/>
                    <w:right w:val="none" w:sz="0" w:space="0" w:color="auto"/>
                  </w:divBdr>
                  <w:divsChild>
                    <w:div w:id="11310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67635">
      <w:bodyDiv w:val="1"/>
      <w:marLeft w:val="0"/>
      <w:marRight w:val="0"/>
      <w:marTop w:val="0"/>
      <w:marBottom w:val="0"/>
      <w:divBdr>
        <w:top w:val="none" w:sz="0" w:space="0" w:color="auto"/>
        <w:left w:val="none" w:sz="0" w:space="0" w:color="auto"/>
        <w:bottom w:val="none" w:sz="0" w:space="0" w:color="auto"/>
        <w:right w:val="none" w:sz="0" w:space="0" w:color="auto"/>
      </w:divBdr>
    </w:div>
    <w:div w:id="1269968862">
      <w:bodyDiv w:val="1"/>
      <w:marLeft w:val="0"/>
      <w:marRight w:val="0"/>
      <w:marTop w:val="0"/>
      <w:marBottom w:val="0"/>
      <w:divBdr>
        <w:top w:val="none" w:sz="0" w:space="0" w:color="auto"/>
        <w:left w:val="none" w:sz="0" w:space="0" w:color="auto"/>
        <w:bottom w:val="none" w:sz="0" w:space="0" w:color="auto"/>
        <w:right w:val="none" w:sz="0" w:space="0" w:color="auto"/>
      </w:divBdr>
    </w:div>
    <w:div w:id="1501506847">
      <w:bodyDiv w:val="1"/>
      <w:marLeft w:val="0"/>
      <w:marRight w:val="0"/>
      <w:marTop w:val="0"/>
      <w:marBottom w:val="0"/>
      <w:divBdr>
        <w:top w:val="none" w:sz="0" w:space="0" w:color="auto"/>
        <w:left w:val="none" w:sz="0" w:space="0" w:color="auto"/>
        <w:bottom w:val="none" w:sz="0" w:space="0" w:color="auto"/>
        <w:right w:val="none" w:sz="0" w:space="0" w:color="auto"/>
      </w:divBdr>
      <w:divsChild>
        <w:div w:id="349383208">
          <w:marLeft w:val="0"/>
          <w:marRight w:val="0"/>
          <w:marTop w:val="0"/>
          <w:marBottom w:val="0"/>
          <w:divBdr>
            <w:top w:val="none" w:sz="0" w:space="0" w:color="auto"/>
            <w:left w:val="none" w:sz="0" w:space="0" w:color="auto"/>
            <w:bottom w:val="none" w:sz="0" w:space="0" w:color="auto"/>
            <w:right w:val="none" w:sz="0" w:space="0" w:color="auto"/>
          </w:divBdr>
          <w:divsChild>
            <w:div w:id="729498009">
              <w:marLeft w:val="0"/>
              <w:marRight w:val="0"/>
              <w:marTop w:val="0"/>
              <w:marBottom w:val="0"/>
              <w:divBdr>
                <w:top w:val="none" w:sz="0" w:space="0" w:color="auto"/>
                <w:left w:val="none" w:sz="0" w:space="0" w:color="auto"/>
                <w:bottom w:val="none" w:sz="0" w:space="0" w:color="auto"/>
                <w:right w:val="none" w:sz="0" w:space="0" w:color="auto"/>
              </w:divBdr>
              <w:divsChild>
                <w:div w:id="1772385146">
                  <w:marLeft w:val="0"/>
                  <w:marRight w:val="0"/>
                  <w:marTop w:val="0"/>
                  <w:marBottom w:val="0"/>
                  <w:divBdr>
                    <w:top w:val="none" w:sz="0" w:space="0" w:color="auto"/>
                    <w:left w:val="none" w:sz="0" w:space="0" w:color="auto"/>
                    <w:bottom w:val="none" w:sz="0" w:space="0" w:color="auto"/>
                    <w:right w:val="none" w:sz="0" w:space="0" w:color="auto"/>
                  </w:divBdr>
                  <w:divsChild>
                    <w:div w:id="15311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ntrecare.com.au/assets/uploads/resources/ten-top-tips/Ten-Top-Tips-when-women-want-to-reclaim-control-of-their-lives.pdf" TargetMode="External"/><Relationship Id="rId18" Type="http://schemas.openxmlformats.org/officeDocument/2006/relationships/hyperlink" Target="https://cwsw.org.au/directory/" TargetMode="External"/><Relationship Id="rId26" Type="http://schemas.openxmlformats.org/officeDocument/2006/relationships/hyperlink" Target="https://www.whiteribbon.org.au" TargetMode="External"/><Relationship Id="rId3" Type="http://schemas.openxmlformats.org/officeDocument/2006/relationships/settings" Target="settings.xml"/><Relationship Id="rId21" Type="http://schemas.openxmlformats.org/officeDocument/2006/relationships/hyperlink" Target="https://cwsw.org.au/directory/men-who-use-violence-programs/" TargetMode="External"/><Relationship Id="rId34" Type="http://schemas.openxmlformats.org/officeDocument/2006/relationships/theme" Target="theme/theme1.xml"/><Relationship Id="rId7" Type="http://schemas.openxmlformats.org/officeDocument/2006/relationships/hyperlink" Target="https://cwsw.org.au/what-is-domestic-and-family-violence/" TargetMode="External"/><Relationship Id="rId12" Type="http://schemas.openxmlformats.org/officeDocument/2006/relationships/hyperlink" Target="https://www.relationshipswa.org.au/relationshipswa/media/documents/covid-19%20general%20tip%20sheets/tip-sheet-covid19-supporting-women-living-with-family-and-domestic-violence-060520.pdf" TargetMode="External"/><Relationship Id="rId17" Type="http://schemas.openxmlformats.org/officeDocument/2006/relationships/hyperlink" Target="https://www.wlswa.org.au/wp-content/uploads/2020/03/20200320-WLSWA-Safety-Planning-Booklet.pdf" TargetMode="External"/><Relationship Id="rId25" Type="http://schemas.openxmlformats.org/officeDocument/2006/relationships/hyperlink" Target="https://sfv.org.a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mmunicare.org.au/Family-Violence-Justice-Services/Women&#8217;s-Support-Services" TargetMode="External"/><Relationship Id="rId20" Type="http://schemas.openxmlformats.org/officeDocument/2006/relationships/hyperlink" Target="https://www.relationshipswa.org.au/relationshipswa/media/documents/covid-19%20general%20tip%20sheets/tip-sheet-covid19-supporting-men-family-and-domestic-violence-response-070520.pdf" TargetMode="External"/><Relationship Id="rId29" Type="http://schemas.openxmlformats.org/officeDocument/2006/relationships/hyperlink" Target="https://www.centrecare.com.au/assets/uploads/resources/ten-top-tips/Ten-Top-Tips--when-you-want-Healthy-Relationship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fv.org.au/wp-content/uploads/2022/02/SFV-Kimberley-COVID-19-Women-A.pdf" TargetMode="External"/><Relationship Id="rId24" Type="http://schemas.openxmlformats.org/officeDocument/2006/relationships/hyperlink" Target="https://ntv.org.au/get-help/"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relationshipswa.org.au/Services/Family-Domestic-Violence" TargetMode="External"/><Relationship Id="rId23" Type="http://schemas.openxmlformats.org/officeDocument/2006/relationships/hyperlink" Target="https://www.centrecare.com.au/assets/uploads/resources/ten-top-tips/Ten-Top-Tips-when-men-want-to-stop-being-abusive.pdf" TargetMode="External"/><Relationship Id="rId28" Type="http://schemas.openxmlformats.org/officeDocument/2006/relationships/hyperlink" Target="https://www.centrecare.com.au/assets/uploads/resources/ten-top-tips/Ten-Top-Tips-when-people-in-relationships---communicate.pdf" TargetMode="External"/><Relationship Id="rId10" Type="http://schemas.openxmlformats.org/officeDocument/2006/relationships/hyperlink" Target="https://cwsw.org.au/directory/" TargetMode="External"/><Relationship Id="rId19" Type="http://schemas.openxmlformats.org/officeDocument/2006/relationships/hyperlink" Target="https://sfv.org.au/wp-content/uploads/2022/02/SFV-Kimberley-COVID-19-Men-A.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nglicarewa.org.au/docs/default-source/get-help/parenting-support/relationship-with-family-members/dv-and-abuse.pdf?sfvrsn=346e7b3c_2" TargetMode="External"/><Relationship Id="rId14" Type="http://schemas.openxmlformats.org/officeDocument/2006/relationships/hyperlink" Target="https://ntv.org.au/about-family-violence/are-you-experiencing-family-violence/" TargetMode="External"/><Relationship Id="rId22" Type="http://schemas.openxmlformats.org/officeDocument/2006/relationships/hyperlink" Target="https://www.communicare.org.au/Family-Violence-Justice-Services/Men&#8217;s-Support-Services" TargetMode="External"/><Relationship Id="rId27" Type="http://schemas.openxmlformats.org/officeDocument/2006/relationships/hyperlink" Target="https://www.relationshipswa.org.au/resources/coping-with-covid-19" TargetMode="External"/><Relationship Id="rId30" Type="http://schemas.openxmlformats.org/officeDocument/2006/relationships/header" Target="header1.xml"/><Relationship Id="rId8" Type="http://schemas.openxmlformats.org/officeDocument/2006/relationships/hyperlink" Target="https://ntv.org.au/about-family-violence/types-of-ab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4</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Cass</dc:creator>
  <cp:keywords/>
  <dc:description/>
  <cp:lastModifiedBy>Muru</cp:lastModifiedBy>
  <cp:revision>9</cp:revision>
  <cp:lastPrinted>2022-02-23T02:38:00Z</cp:lastPrinted>
  <dcterms:created xsi:type="dcterms:W3CDTF">2022-02-22T04:00:00Z</dcterms:created>
  <dcterms:modified xsi:type="dcterms:W3CDTF">2022-03-08T02:27:00Z</dcterms:modified>
</cp:coreProperties>
</file>